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DA7" w:rsidRPr="00682289" w:rsidRDefault="00A83DA7" w:rsidP="00682289">
      <w:pPr>
        <w:jc w:val="center"/>
        <w:rPr>
          <w:rFonts w:ascii="仿宋_GB2312" w:eastAsia="仿宋_GB2312"/>
          <w:sz w:val="32"/>
          <w:szCs w:val="32"/>
        </w:rPr>
      </w:pPr>
    </w:p>
    <w:p w:rsidR="00A83DA7" w:rsidRPr="00682289" w:rsidRDefault="00A83DA7" w:rsidP="00682289">
      <w:pPr>
        <w:jc w:val="center"/>
        <w:rPr>
          <w:rFonts w:ascii="仿宋_GB2312" w:eastAsia="仿宋_GB2312"/>
          <w:sz w:val="32"/>
          <w:szCs w:val="32"/>
        </w:rPr>
      </w:pPr>
    </w:p>
    <w:p w:rsidR="00A83DA7" w:rsidRPr="00682289" w:rsidRDefault="00A83DA7" w:rsidP="00682289">
      <w:pPr>
        <w:jc w:val="center"/>
        <w:rPr>
          <w:rFonts w:ascii="仿宋_GB2312" w:eastAsia="仿宋_GB2312"/>
          <w:sz w:val="32"/>
          <w:szCs w:val="32"/>
        </w:rPr>
      </w:pPr>
    </w:p>
    <w:p w:rsidR="00A83DA7" w:rsidRPr="00682289" w:rsidRDefault="00A83DA7" w:rsidP="00682289">
      <w:pPr>
        <w:jc w:val="center"/>
        <w:rPr>
          <w:rFonts w:ascii="仿宋_GB2312" w:eastAsia="仿宋_GB2312"/>
          <w:sz w:val="32"/>
          <w:szCs w:val="32"/>
        </w:rPr>
      </w:pPr>
    </w:p>
    <w:p w:rsidR="00A83DA7" w:rsidRPr="00682289" w:rsidRDefault="00A83DA7" w:rsidP="00682289">
      <w:pPr>
        <w:jc w:val="center"/>
        <w:rPr>
          <w:rFonts w:ascii="仿宋_GB2312" w:eastAsia="仿宋_GB2312"/>
          <w:sz w:val="32"/>
          <w:szCs w:val="32"/>
        </w:rPr>
      </w:pPr>
    </w:p>
    <w:p w:rsidR="00A83DA7" w:rsidRPr="00682289" w:rsidRDefault="00A83DA7" w:rsidP="00682289">
      <w:pPr>
        <w:jc w:val="center"/>
        <w:rPr>
          <w:rFonts w:ascii="仿宋_GB2312" w:eastAsia="仿宋_GB2312"/>
          <w:sz w:val="32"/>
          <w:szCs w:val="32"/>
        </w:rPr>
      </w:pPr>
    </w:p>
    <w:p w:rsidR="00A83DA7" w:rsidRPr="00682289" w:rsidRDefault="00A83DA7" w:rsidP="00682289">
      <w:pPr>
        <w:jc w:val="center"/>
        <w:rPr>
          <w:rFonts w:ascii="仿宋_GB2312" w:eastAsia="仿宋_GB2312"/>
          <w:sz w:val="32"/>
          <w:szCs w:val="32"/>
        </w:rPr>
      </w:pPr>
    </w:p>
    <w:p w:rsidR="00A83DA7" w:rsidRDefault="00A83DA7" w:rsidP="00682289">
      <w:pPr>
        <w:jc w:val="center"/>
        <w:rPr>
          <w:rFonts w:ascii="仿宋_GB2312" w:eastAsia="仿宋_GB2312"/>
          <w:sz w:val="32"/>
          <w:szCs w:val="32"/>
        </w:rPr>
      </w:pPr>
      <w:r>
        <w:rPr>
          <w:rFonts w:ascii="仿宋_GB2312" w:eastAsia="仿宋_GB2312" w:cs="仿宋_GB2312" w:hint="eastAsia"/>
          <w:sz w:val="32"/>
          <w:szCs w:val="32"/>
        </w:rPr>
        <w:t>平民〔</w:t>
      </w:r>
      <w:r>
        <w:rPr>
          <w:rFonts w:ascii="仿宋_GB2312" w:eastAsia="仿宋_GB2312" w:cs="仿宋_GB2312"/>
          <w:sz w:val="32"/>
          <w:szCs w:val="32"/>
        </w:rPr>
        <w:t>2025</w:t>
      </w:r>
      <w:r>
        <w:rPr>
          <w:rFonts w:ascii="仿宋_GB2312" w:eastAsia="仿宋_GB2312" w:cs="仿宋_GB2312" w:hint="eastAsia"/>
          <w:sz w:val="32"/>
          <w:szCs w:val="32"/>
        </w:rPr>
        <w:t>〕</w:t>
      </w:r>
      <w:r>
        <w:rPr>
          <w:rFonts w:ascii="仿宋_GB2312" w:eastAsia="仿宋_GB2312" w:cs="仿宋_GB2312"/>
          <w:sz w:val="32"/>
          <w:szCs w:val="32"/>
        </w:rPr>
        <w:t>8</w:t>
      </w:r>
      <w:r>
        <w:rPr>
          <w:rFonts w:ascii="仿宋_GB2312" w:eastAsia="仿宋_GB2312" w:cs="仿宋_GB2312" w:hint="eastAsia"/>
          <w:sz w:val="32"/>
          <w:szCs w:val="32"/>
        </w:rPr>
        <w:t>号</w:t>
      </w:r>
    </w:p>
    <w:p w:rsidR="00A83DA7" w:rsidRDefault="00A83DA7" w:rsidP="00682289">
      <w:pPr>
        <w:jc w:val="center"/>
        <w:rPr>
          <w:rFonts w:ascii="仿宋_GB2312" w:eastAsia="仿宋_GB2312"/>
          <w:sz w:val="32"/>
          <w:szCs w:val="32"/>
        </w:rPr>
      </w:pPr>
    </w:p>
    <w:p w:rsidR="00A83DA7" w:rsidRPr="00682289" w:rsidRDefault="00A83DA7" w:rsidP="00682289">
      <w:pPr>
        <w:jc w:val="center"/>
        <w:rPr>
          <w:rFonts w:ascii="仿宋_GB2312" w:eastAsia="仿宋_GB2312"/>
          <w:sz w:val="32"/>
          <w:szCs w:val="32"/>
        </w:rPr>
      </w:pPr>
    </w:p>
    <w:p w:rsidR="00A83DA7" w:rsidRPr="00FA77AB" w:rsidRDefault="00A83DA7" w:rsidP="00FA77AB">
      <w:pPr>
        <w:spacing w:line="660" w:lineRule="exact"/>
        <w:jc w:val="center"/>
        <w:rPr>
          <w:rFonts w:ascii="方正小标宋简体" w:eastAsia="方正小标宋简体"/>
          <w:sz w:val="44"/>
          <w:szCs w:val="44"/>
        </w:rPr>
      </w:pPr>
      <w:r w:rsidRPr="00FA77AB">
        <w:rPr>
          <w:rFonts w:ascii="方正小标宋简体" w:eastAsia="方正小标宋简体" w:hint="eastAsia"/>
          <w:sz w:val="44"/>
          <w:szCs w:val="44"/>
        </w:rPr>
        <w:t>平顶山市民政局</w:t>
      </w:r>
    </w:p>
    <w:p w:rsidR="00A83DA7" w:rsidRDefault="00A83DA7" w:rsidP="00FA77AB">
      <w:pPr>
        <w:spacing w:line="660" w:lineRule="exact"/>
        <w:jc w:val="center"/>
        <w:rPr>
          <w:rFonts w:ascii="方正小标宋简体" w:eastAsia="方正小标宋简体"/>
          <w:sz w:val="44"/>
          <w:szCs w:val="44"/>
        </w:rPr>
      </w:pPr>
      <w:r w:rsidRPr="00FA77AB">
        <w:rPr>
          <w:rFonts w:ascii="方正小标宋简体" w:eastAsia="方正小标宋简体" w:hint="eastAsia"/>
          <w:sz w:val="44"/>
          <w:szCs w:val="44"/>
        </w:rPr>
        <w:t>关于印发《平顶山市低保边缘家庭和刚性支出</w:t>
      </w:r>
    </w:p>
    <w:p w:rsidR="00A83DA7" w:rsidRPr="00FA77AB" w:rsidRDefault="00A83DA7" w:rsidP="00FA77AB">
      <w:pPr>
        <w:spacing w:line="660" w:lineRule="exact"/>
        <w:jc w:val="center"/>
        <w:rPr>
          <w:rFonts w:ascii="仿宋_GB2312" w:eastAsia="仿宋_GB2312"/>
          <w:sz w:val="32"/>
          <w:szCs w:val="32"/>
        </w:rPr>
      </w:pPr>
      <w:r w:rsidRPr="00FA77AB">
        <w:rPr>
          <w:rFonts w:ascii="方正小标宋简体" w:eastAsia="方正小标宋简体" w:hint="eastAsia"/>
          <w:sz w:val="44"/>
          <w:szCs w:val="44"/>
        </w:rPr>
        <w:t>困难家庭认定办法（试行）》的通知</w:t>
      </w:r>
    </w:p>
    <w:p w:rsidR="00A83DA7" w:rsidRPr="00FA77AB" w:rsidRDefault="00A83DA7" w:rsidP="00FA77AB">
      <w:pPr>
        <w:spacing w:line="540" w:lineRule="exact"/>
        <w:rPr>
          <w:rFonts w:ascii="仿宋_GB2312" w:eastAsia="仿宋_GB2312"/>
          <w:sz w:val="32"/>
          <w:szCs w:val="32"/>
        </w:rPr>
      </w:pPr>
    </w:p>
    <w:p w:rsidR="00A83DA7" w:rsidRPr="00FA77AB" w:rsidRDefault="00A83DA7" w:rsidP="00A36C25">
      <w:pPr>
        <w:spacing w:line="540" w:lineRule="exact"/>
        <w:rPr>
          <w:rFonts w:ascii="仿宋_GB2312" w:eastAsia="仿宋_GB2312"/>
          <w:sz w:val="32"/>
          <w:szCs w:val="32"/>
        </w:rPr>
      </w:pPr>
      <w:r w:rsidRPr="00FA77AB">
        <w:rPr>
          <w:rFonts w:ascii="仿宋_GB2312" w:eastAsia="仿宋_GB2312" w:hint="eastAsia"/>
          <w:sz w:val="32"/>
          <w:szCs w:val="32"/>
        </w:rPr>
        <w:t>各县（市、区）民政局，城乡一体化示范区民政局、高新区农社局：</w:t>
      </w:r>
    </w:p>
    <w:p w:rsidR="00A83DA7" w:rsidRPr="00FA77AB" w:rsidRDefault="00A83DA7" w:rsidP="00FA77AB">
      <w:pPr>
        <w:spacing w:line="540" w:lineRule="exact"/>
        <w:ind w:firstLineChars="200" w:firstLine="622"/>
        <w:rPr>
          <w:rFonts w:ascii="仿宋_GB2312" w:eastAsia="仿宋_GB2312"/>
          <w:sz w:val="32"/>
          <w:szCs w:val="32"/>
        </w:rPr>
      </w:pPr>
      <w:r w:rsidRPr="00FA77AB">
        <w:rPr>
          <w:rFonts w:ascii="仿宋_GB2312" w:eastAsia="仿宋_GB2312" w:hint="eastAsia"/>
          <w:sz w:val="32"/>
          <w:szCs w:val="32"/>
        </w:rPr>
        <w:t>现将《平顶山市低保边缘家庭和刚性支出困难家庭认定办法（试行）》印发给你们，请结合工作实际，认真贯彻落实。</w:t>
      </w:r>
    </w:p>
    <w:p w:rsidR="00A83DA7" w:rsidRPr="00FA77AB" w:rsidRDefault="00A83DA7" w:rsidP="00FA77AB">
      <w:pPr>
        <w:spacing w:line="540" w:lineRule="exact"/>
        <w:ind w:firstLineChars="200" w:firstLine="622"/>
        <w:rPr>
          <w:rFonts w:ascii="仿宋_GB2312" w:eastAsia="仿宋_GB2312"/>
          <w:sz w:val="32"/>
          <w:szCs w:val="32"/>
        </w:rPr>
      </w:pPr>
    </w:p>
    <w:p w:rsidR="00A83DA7" w:rsidRPr="00FA77AB" w:rsidRDefault="00A83DA7" w:rsidP="00FA77AB">
      <w:pPr>
        <w:spacing w:line="540" w:lineRule="exact"/>
        <w:ind w:firstLineChars="200" w:firstLine="622"/>
        <w:rPr>
          <w:rFonts w:ascii="仿宋_GB2312" w:eastAsia="仿宋_GB2312"/>
          <w:sz w:val="32"/>
          <w:szCs w:val="32"/>
        </w:rPr>
      </w:pPr>
    </w:p>
    <w:p w:rsidR="00A83DA7" w:rsidRPr="00FA77AB" w:rsidRDefault="00A83DA7" w:rsidP="00FA77AB">
      <w:pPr>
        <w:spacing w:line="540" w:lineRule="exact"/>
        <w:ind w:firstLineChars="200" w:firstLine="622"/>
        <w:rPr>
          <w:rFonts w:ascii="仿宋_GB2312" w:eastAsia="仿宋_GB2312"/>
          <w:sz w:val="32"/>
          <w:szCs w:val="32"/>
        </w:rPr>
      </w:pPr>
    </w:p>
    <w:p w:rsidR="00A83DA7" w:rsidRPr="00FA77AB" w:rsidRDefault="00A83DA7" w:rsidP="00FA77AB">
      <w:pPr>
        <w:tabs>
          <w:tab w:val="left" w:pos="7638"/>
        </w:tabs>
        <w:spacing w:line="540" w:lineRule="exact"/>
        <w:ind w:firstLineChars="1719" w:firstLine="5346"/>
        <w:rPr>
          <w:rFonts w:ascii="仿宋_GB2312" w:eastAsia="仿宋_GB2312"/>
          <w:sz w:val="32"/>
          <w:szCs w:val="32"/>
        </w:rPr>
      </w:pPr>
      <w:smartTag w:uri="urn:schemas-microsoft-com:office:smarttags" w:element="chsdate">
        <w:smartTagPr>
          <w:attr w:name="IsROCDate" w:val="False"/>
          <w:attr w:name="IsLunarDate" w:val="False"/>
          <w:attr w:name="Day" w:val="24"/>
          <w:attr w:name="Month" w:val="2"/>
          <w:attr w:name="Year" w:val="2025"/>
        </w:smartTagPr>
        <w:r w:rsidRPr="00FA77AB">
          <w:rPr>
            <w:rFonts w:ascii="仿宋_GB2312" w:eastAsia="仿宋_GB2312"/>
            <w:sz w:val="32"/>
            <w:szCs w:val="32"/>
          </w:rPr>
          <w:t>2025</w:t>
        </w:r>
        <w:r w:rsidRPr="00FA77AB">
          <w:rPr>
            <w:rFonts w:ascii="仿宋_GB2312" w:eastAsia="仿宋_GB2312" w:hint="eastAsia"/>
            <w:sz w:val="32"/>
            <w:szCs w:val="32"/>
          </w:rPr>
          <w:t>年</w:t>
        </w:r>
        <w:r w:rsidRPr="00FA77AB">
          <w:rPr>
            <w:rFonts w:ascii="仿宋_GB2312" w:eastAsia="仿宋_GB2312"/>
            <w:sz w:val="32"/>
            <w:szCs w:val="32"/>
          </w:rPr>
          <w:t>2</w:t>
        </w:r>
        <w:r w:rsidRPr="00FA77AB">
          <w:rPr>
            <w:rFonts w:ascii="仿宋_GB2312" w:eastAsia="仿宋_GB2312" w:hint="eastAsia"/>
            <w:sz w:val="32"/>
            <w:szCs w:val="32"/>
          </w:rPr>
          <w:t>月</w:t>
        </w:r>
        <w:r w:rsidRPr="00FA77AB">
          <w:rPr>
            <w:rFonts w:ascii="仿宋_GB2312" w:eastAsia="仿宋_GB2312"/>
            <w:sz w:val="32"/>
            <w:szCs w:val="32"/>
          </w:rPr>
          <w:t>24</w:t>
        </w:r>
        <w:r w:rsidRPr="00FA77AB">
          <w:rPr>
            <w:rFonts w:ascii="仿宋_GB2312" w:eastAsia="仿宋_GB2312" w:hint="eastAsia"/>
            <w:sz w:val="32"/>
            <w:szCs w:val="32"/>
          </w:rPr>
          <w:t>日</w:t>
        </w:r>
      </w:smartTag>
    </w:p>
    <w:p w:rsidR="00A83DA7" w:rsidRDefault="00A83DA7" w:rsidP="00FA77AB">
      <w:pPr>
        <w:spacing w:line="700" w:lineRule="exact"/>
        <w:jc w:val="center"/>
        <w:rPr>
          <w:rFonts w:ascii="方正小标宋简体" w:eastAsia="方正小标宋简体"/>
          <w:sz w:val="44"/>
          <w:szCs w:val="44"/>
        </w:rPr>
      </w:pPr>
      <w:r w:rsidRPr="00FA77AB">
        <w:rPr>
          <w:rFonts w:ascii="方正小标宋简体" w:eastAsia="方正小标宋简体" w:hint="eastAsia"/>
          <w:sz w:val="44"/>
          <w:szCs w:val="44"/>
        </w:rPr>
        <w:t>平顶山市低保边缘家庭和刚性支出困难</w:t>
      </w:r>
    </w:p>
    <w:p w:rsidR="00A83DA7" w:rsidRPr="00FA77AB" w:rsidRDefault="00A83DA7" w:rsidP="00FA77AB">
      <w:pPr>
        <w:spacing w:line="700" w:lineRule="exact"/>
        <w:jc w:val="center"/>
        <w:rPr>
          <w:rFonts w:ascii="方正小标宋简体" w:eastAsia="方正小标宋简体"/>
          <w:sz w:val="44"/>
          <w:szCs w:val="44"/>
        </w:rPr>
      </w:pPr>
      <w:r w:rsidRPr="00FA77AB">
        <w:rPr>
          <w:rFonts w:ascii="方正小标宋简体" w:eastAsia="方正小标宋简体" w:hint="eastAsia"/>
          <w:sz w:val="44"/>
          <w:szCs w:val="44"/>
        </w:rPr>
        <w:t>家庭认定办法（试行）</w:t>
      </w:r>
    </w:p>
    <w:p w:rsidR="00A83DA7" w:rsidRPr="00FA77AB" w:rsidRDefault="00A83DA7" w:rsidP="00FA77AB">
      <w:pPr>
        <w:spacing w:line="560" w:lineRule="exact"/>
        <w:ind w:firstLineChars="200" w:firstLine="622"/>
        <w:rPr>
          <w:rFonts w:ascii="仿宋_GB2312" w:eastAsia="仿宋_GB2312"/>
          <w:sz w:val="32"/>
          <w:szCs w:val="32"/>
        </w:rPr>
      </w:pPr>
    </w:p>
    <w:p w:rsidR="00A83DA7" w:rsidRPr="00FA77AB" w:rsidRDefault="00A83DA7" w:rsidP="00FA77AB">
      <w:pPr>
        <w:spacing w:line="560" w:lineRule="exact"/>
        <w:jc w:val="center"/>
        <w:rPr>
          <w:rFonts w:ascii="仿宋_GB2312" w:eastAsia="仿宋_GB2312"/>
          <w:sz w:val="32"/>
          <w:szCs w:val="32"/>
        </w:rPr>
      </w:pPr>
      <w:r w:rsidRPr="00FA77AB">
        <w:rPr>
          <w:rFonts w:ascii="黑体" w:eastAsia="黑体" w:hAnsi="黑体" w:hint="eastAsia"/>
          <w:sz w:val="32"/>
          <w:szCs w:val="32"/>
        </w:rPr>
        <w:t>第一章</w:t>
      </w:r>
      <w:r w:rsidRPr="00FA77AB">
        <w:rPr>
          <w:rFonts w:ascii="仿宋_GB2312" w:eastAsia="仿宋_GB2312"/>
          <w:sz w:val="32"/>
          <w:szCs w:val="32"/>
        </w:rPr>
        <w:t xml:space="preserve"> </w:t>
      </w:r>
      <w:r w:rsidRPr="00FA77AB">
        <w:rPr>
          <w:rFonts w:ascii="仿宋_GB2312" w:eastAsia="仿宋_GB2312"/>
          <w:b/>
          <w:sz w:val="32"/>
          <w:szCs w:val="32"/>
        </w:rPr>
        <w:t xml:space="preserve"> </w:t>
      </w:r>
      <w:r w:rsidRPr="00FA77AB">
        <w:rPr>
          <w:rFonts w:ascii="仿宋_GB2312" w:eastAsia="仿宋_GB2312" w:hint="eastAsia"/>
          <w:b/>
          <w:sz w:val="32"/>
          <w:szCs w:val="32"/>
        </w:rPr>
        <w:t>总则</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第一条</w:t>
      </w:r>
      <w:r w:rsidRPr="00FA77AB">
        <w:rPr>
          <w:rFonts w:ascii="仿宋_GB2312" w:eastAsia="仿宋_GB2312"/>
          <w:sz w:val="32"/>
          <w:szCs w:val="32"/>
        </w:rPr>
        <w:t xml:space="preserve">  </w:t>
      </w:r>
      <w:r w:rsidRPr="00FA77AB">
        <w:rPr>
          <w:rFonts w:ascii="仿宋_GB2312" w:eastAsia="仿宋_GB2312" w:hint="eastAsia"/>
          <w:sz w:val="32"/>
          <w:szCs w:val="32"/>
        </w:rPr>
        <w:t>为健全完善分层分类社会救助体系，规范低保边缘家庭和刚性支出困难家庭认定工作，根据《社会救助暂行办法》（国务院令第</w:t>
      </w:r>
      <w:r w:rsidRPr="00FA77AB">
        <w:rPr>
          <w:rFonts w:ascii="仿宋_GB2312" w:eastAsia="仿宋_GB2312"/>
          <w:sz w:val="32"/>
          <w:szCs w:val="32"/>
        </w:rPr>
        <w:t>649</w:t>
      </w:r>
      <w:r w:rsidRPr="00FA77AB">
        <w:rPr>
          <w:rFonts w:ascii="仿宋_GB2312" w:eastAsia="仿宋_GB2312" w:hint="eastAsia"/>
          <w:sz w:val="32"/>
          <w:szCs w:val="32"/>
        </w:rPr>
        <w:t>号）《民政部关于印发</w:t>
      </w:r>
      <w:r w:rsidRPr="00FA77AB">
        <w:rPr>
          <w:rFonts w:ascii="仿宋_GB2312" w:eastAsia="仿宋_GB2312"/>
          <w:sz w:val="32"/>
          <w:szCs w:val="32"/>
        </w:rPr>
        <w:t>&lt;</w:t>
      </w:r>
      <w:r w:rsidRPr="00FA77AB">
        <w:rPr>
          <w:rFonts w:ascii="仿宋_GB2312" w:eastAsia="仿宋_GB2312" w:hint="eastAsia"/>
          <w:sz w:val="32"/>
          <w:szCs w:val="32"/>
        </w:rPr>
        <w:t>刚性支出困难家庭认定办法</w:t>
      </w:r>
      <w:r w:rsidRPr="00FA77AB">
        <w:rPr>
          <w:rFonts w:ascii="仿宋_GB2312" w:eastAsia="仿宋_GB2312"/>
          <w:sz w:val="32"/>
          <w:szCs w:val="32"/>
        </w:rPr>
        <w:t>&gt;</w:t>
      </w:r>
      <w:r w:rsidRPr="00FA77AB">
        <w:rPr>
          <w:rFonts w:ascii="仿宋_GB2312" w:eastAsia="仿宋_GB2312" w:hint="eastAsia"/>
          <w:sz w:val="32"/>
          <w:szCs w:val="32"/>
        </w:rPr>
        <w:t>的通知》（民发〔</w:t>
      </w:r>
      <w:r w:rsidRPr="00FA77AB">
        <w:rPr>
          <w:rFonts w:ascii="仿宋_GB2312" w:eastAsia="仿宋_GB2312"/>
          <w:sz w:val="32"/>
          <w:szCs w:val="32"/>
        </w:rPr>
        <w:t>2024</w:t>
      </w:r>
      <w:r w:rsidRPr="00FA77AB">
        <w:rPr>
          <w:rFonts w:ascii="仿宋_GB2312" w:eastAsia="仿宋_GB2312" w:hint="eastAsia"/>
          <w:sz w:val="32"/>
          <w:szCs w:val="32"/>
        </w:rPr>
        <w:t>〕</w:t>
      </w:r>
      <w:r w:rsidRPr="00FA77AB">
        <w:rPr>
          <w:rFonts w:ascii="仿宋_GB2312" w:eastAsia="仿宋_GB2312"/>
          <w:sz w:val="32"/>
          <w:szCs w:val="32"/>
        </w:rPr>
        <w:t>57</w:t>
      </w:r>
      <w:r w:rsidRPr="00FA77AB">
        <w:rPr>
          <w:rFonts w:ascii="仿宋_GB2312" w:eastAsia="仿宋_GB2312" w:hint="eastAsia"/>
          <w:sz w:val="32"/>
          <w:szCs w:val="32"/>
        </w:rPr>
        <w:t>号）《河南省民政厅关于印发</w:t>
      </w:r>
      <w:r w:rsidRPr="00FA77AB">
        <w:rPr>
          <w:rFonts w:ascii="仿宋_GB2312" w:eastAsia="仿宋_GB2312"/>
          <w:sz w:val="32"/>
          <w:szCs w:val="32"/>
        </w:rPr>
        <w:t>&lt;</w:t>
      </w:r>
      <w:r w:rsidRPr="00FA77AB">
        <w:rPr>
          <w:rFonts w:ascii="仿宋_GB2312" w:eastAsia="仿宋_GB2312" w:hint="eastAsia"/>
          <w:sz w:val="32"/>
          <w:szCs w:val="32"/>
        </w:rPr>
        <w:t>河南省低保边缘家庭和刚性支出困难家庭认定办法</w:t>
      </w:r>
      <w:r w:rsidRPr="00FA77AB">
        <w:rPr>
          <w:rFonts w:ascii="仿宋_GB2312" w:eastAsia="仿宋_GB2312"/>
          <w:sz w:val="32"/>
          <w:szCs w:val="32"/>
        </w:rPr>
        <w:t>&gt;</w:t>
      </w:r>
      <w:r w:rsidRPr="00FA77AB">
        <w:rPr>
          <w:rFonts w:ascii="仿宋_GB2312" w:eastAsia="仿宋_GB2312" w:hint="eastAsia"/>
          <w:sz w:val="32"/>
          <w:szCs w:val="32"/>
        </w:rPr>
        <w:t>的通知》（豫民〔</w:t>
      </w:r>
      <w:r w:rsidRPr="00FA77AB">
        <w:rPr>
          <w:rFonts w:ascii="仿宋_GB2312" w:eastAsia="仿宋_GB2312"/>
          <w:sz w:val="32"/>
          <w:szCs w:val="32"/>
        </w:rPr>
        <w:t>2024</w:t>
      </w:r>
      <w:r w:rsidRPr="00FA77AB">
        <w:rPr>
          <w:rFonts w:ascii="仿宋_GB2312" w:eastAsia="仿宋_GB2312" w:hint="eastAsia"/>
          <w:sz w:val="32"/>
          <w:szCs w:val="32"/>
        </w:rPr>
        <w:t>〕</w:t>
      </w:r>
      <w:r w:rsidRPr="00FA77AB">
        <w:rPr>
          <w:rFonts w:ascii="仿宋_GB2312" w:eastAsia="仿宋_GB2312"/>
          <w:sz w:val="32"/>
          <w:szCs w:val="32"/>
        </w:rPr>
        <w:t>3</w:t>
      </w:r>
      <w:r w:rsidRPr="00FA77AB">
        <w:rPr>
          <w:rFonts w:ascii="仿宋_GB2312" w:eastAsia="仿宋_GB2312" w:hint="eastAsia"/>
          <w:sz w:val="32"/>
          <w:szCs w:val="32"/>
        </w:rPr>
        <w:t>号）《中共平顶山市委办公室</w:t>
      </w:r>
      <w:r w:rsidRPr="00FA77AB">
        <w:rPr>
          <w:rFonts w:ascii="仿宋_GB2312" w:eastAsia="仿宋_GB2312"/>
          <w:sz w:val="32"/>
          <w:szCs w:val="32"/>
        </w:rPr>
        <w:t xml:space="preserve"> </w:t>
      </w:r>
      <w:r w:rsidRPr="00FA77AB">
        <w:rPr>
          <w:rFonts w:ascii="仿宋_GB2312" w:eastAsia="仿宋_GB2312" w:hint="eastAsia"/>
          <w:sz w:val="32"/>
          <w:szCs w:val="32"/>
        </w:rPr>
        <w:t>平顶山市政府办公室关于印发</w:t>
      </w:r>
      <w:r w:rsidRPr="00FA77AB">
        <w:rPr>
          <w:rFonts w:ascii="仿宋_GB2312" w:eastAsia="仿宋_GB2312"/>
          <w:sz w:val="32"/>
          <w:szCs w:val="32"/>
        </w:rPr>
        <w:t>&lt;</w:t>
      </w:r>
      <w:r w:rsidRPr="00FA77AB">
        <w:rPr>
          <w:rFonts w:ascii="仿宋_GB2312" w:eastAsia="仿宋_GB2312" w:hint="eastAsia"/>
          <w:sz w:val="32"/>
          <w:szCs w:val="32"/>
        </w:rPr>
        <w:t>平顶山市改革完善社会救助制度实施办法</w:t>
      </w:r>
      <w:r w:rsidRPr="00FA77AB">
        <w:rPr>
          <w:rFonts w:ascii="仿宋_GB2312" w:eastAsia="仿宋_GB2312"/>
          <w:sz w:val="32"/>
          <w:szCs w:val="32"/>
        </w:rPr>
        <w:t>&gt;</w:t>
      </w:r>
      <w:r w:rsidRPr="00FA77AB">
        <w:rPr>
          <w:rFonts w:ascii="仿宋_GB2312" w:eastAsia="仿宋_GB2312" w:hint="eastAsia"/>
          <w:sz w:val="32"/>
          <w:szCs w:val="32"/>
        </w:rPr>
        <w:t>》（平办〔</w:t>
      </w:r>
      <w:r w:rsidRPr="00FA77AB">
        <w:rPr>
          <w:rFonts w:ascii="仿宋_GB2312" w:eastAsia="仿宋_GB2312"/>
          <w:sz w:val="32"/>
          <w:szCs w:val="32"/>
        </w:rPr>
        <w:t>2021</w:t>
      </w:r>
      <w:r w:rsidRPr="00FA77AB">
        <w:rPr>
          <w:rFonts w:ascii="仿宋_GB2312" w:eastAsia="仿宋_GB2312" w:hint="eastAsia"/>
          <w:sz w:val="32"/>
          <w:szCs w:val="32"/>
        </w:rPr>
        <w:t>〕</w:t>
      </w:r>
      <w:r w:rsidRPr="00FA77AB">
        <w:rPr>
          <w:rFonts w:ascii="仿宋_GB2312" w:eastAsia="仿宋_GB2312"/>
          <w:sz w:val="32"/>
          <w:szCs w:val="32"/>
        </w:rPr>
        <w:t>16</w:t>
      </w:r>
      <w:r w:rsidRPr="00FA77AB">
        <w:rPr>
          <w:rFonts w:ascii="仿宋_GB2312" w:eastAsia="仿宋_GB2312" w:hint="eastAsia"/>
          <w:sz w:val="32"/>
          <w:szCs w:val="32"/>
        </w:rPr>
        <w:t>号）等有关规定，结合我市实际，制定本办法。</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第二条</w:t>
      </w:r>
      <w:r w:rsidRPr="00FA77AB">
        <w:rPr>
          <w:rFonts w:ascii="仿宋_GB2312" w:eastAsia="仿宋_GB2312"/>
          <w:sz w:val="32"/>
          <w:szCs w:val="32"/>
        </w:rPr>
        <w:t xml:space="preserve">  </w:t>
      </w:r>
      <w:r w:rsidRPr="00FA77AB">
        <w:rPr>
          <w:rFonts w:ascii="仿宋_GB2312" w:eastAsia="仿宋_GB2312" w:hint="eastAsia"/>
          <w:sz w:val="32"/>
          <w:szCs w:val="32"/>
        </w:rPr>
        <w:t>低保边缘家庭和刚性支出困难家庭认定工作应当遵循属地负责、因地制宜、公平公正、便民利民的原则。</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第三条</w:t>
      </w:r>
      <w:r w:rsidRPr="00FA77AB">
        <w:rPr>
          <w:rFonts w:ascii="仿宋_GB2312" w:eastAsia="仿宋_GB2312"/>
          <w:sz w:val="32"/>
          <w:szCs w:val="32"/>
        </w:rPr>
        <w:t xml:space="preserve">  </w:t>
      </w:r>
      <w:r w:rsidRPr="00FA77AB">
        <w:rPr>
          <w:rFonts w:ascii="仿宋_GB2312" w:eastAsia="仿宋_GB2312" w:hint="eastAsia"/>
          <w:sz w:val="32"/>
          <w:szCs w:val="32"/>
        </w:rPr>
        <w:t>县级人民政府民政部门统筹负责本行政区域内低保边缘家庭和刚性支出困难家庭工作，并接受上级民政部门的指导、监督。乡镇（街道）负责本行政区域内低保边缘家庭和刚性支出困难家庭的申请受理、信息录入、入户调查、发起核对、审核确认、公开公示、政策宣传、档案管理、定期复核及动态管理等工作，村（居）民委员会负责协助乡镇（街道）做好相关工作，县级人民政府民政部门要加强指导和监督。</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第四条</w:t>
      </w:r>
      <w:r w:rsidRPr="00FA77AB">
        <w:rPr>
          <w:rFonts w:ascii="仿宋_GB2312" w:eastAsia="仿宋_GB2312"/>
          <w:sz w:val="32"/>
          <w:szCs w:val="32"/>
        </w:rPr>
        <w:t xml:space="preserve">  </w:t>
      </w:r>
      <w:r w:rsidRPr="00FA77AB">
        <w:rPr>
          <w:rFonts w:ascii="仿宋_GB2312" w:eastAsia="仿宋_GB2312" w:hint="eastAsia"/>
          <w:sz w:val="32"/>
          <w:szCs w:val="32"/>
        </w:rPr>
        <w:t>县级及以上居民家庭经济状况核对部门负责做好低保边缘家庭和刚性支出困难家庭申请对象相关信息核对工作。</w:t>
      </w:r>
    </w:p>
    <w:p w:rsidR="00A83DA7" w:rsidRPr="00FA77AB" w:rsidRDefault="00A83DA7" w:rsidP="00FA77AB">
      <w:pPr>
        <w:spacing w:line="560" w:lineRule="exact"/>
        <w:jc w:val="center"/>
        <w:rPr>
          <w:rFonts w:ascii="黑体" w:eastAsia="黑体" w:hAnsi="黑体"/>
          <w:sz w:val="32"/>
          <w:szCs w:val="32"/>
        </w:rPr>
      </w:pPr>
      <w:r w:rsidRPr="00FA77AB">
        <w:rPr>
          <w:rFonts w:ascii="黑体" w:eastAsia="黑体" w:hAnsi="黑体" w:hint="eastAsia"/>
          <w:sz w:val="32"/>
          <w:szCs w:val="32"/>
        </w:rPr>
        <w:t>第二章</w:t>
      </w:r>
      <w:r w:rsidRPr="00FA77AB">
        <w:rPr>
          <w:rFonts w:ascii="黑体" w:eastAsia="黑体" w:hAnsi="黑体"/>
          <w:sz w:val="32"/>
          <w:szCs w:val="32"/>
        </w:rPr>
        <w:t xml:space="preserve">  </w:t>
      </w:r>
      <w:r w:rsidRPr="00FA77AB">
        <w:rPr>
          <w:rFonts w:ascii="黑体" w:eastAsia="黑体" w:hAnsi="黑体" w:hint="eastAsia"/>
          <w:sz w:val="32"/>
          <w:szCs w:val="32"/>
        </w:rPr>
        <w:t>资格条件</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第五条</w:t>
      </w:r>
      <w:r w:rsidRPr="00FA77AB">
        <w:rPr>
          <w:rFonts w:ascii="仿宋_GB2312" w:eastAsia="仿宋_GB2312"/>
          <w:sz w:val="32"/>
          <w:szCs w:val="32"/>
        </w:rPr>
        <w:t xml:space="preserve">  </w:t>
      </w:r>
      <w:r w:rsidRPr="00FA77AB">
        <w:rPr>
          <w:rFonts w:ascii="仿宋_GB2312" w:eastAsia="仿宋_GB2312" w:hint="eastAsia"/>
          <w:sz w:val="32"/>
          <w:szCs w:val="32"/>
        </w:rPr>
        <w:t>低保边缘家庭应当同时具备下列条件：</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（一）共同生活家庭成员人均收入（扣除刚性支出后）低于当地同期低保标准</w:t>
      </w:r>
      <w:r w:rsidRPr="00FA77AB">
        <w:rPr>
          <w:rFonts w:ascii="仿宋_GB2312" w:eastAsia="仿宋_GB2312"/>
          <w:sz w:val="32"/>
          <w:szCs w:val="32"/>
        </w:rPr>
        <w:t>1.5</w:t>
      </w:r>
      <w:r w:rsidRPr="00FA77AB">
        <w:rPr>
          <w:rFonts w:ascii="仿宋_GB2312" w:eastAsia="仿宋_GB2312" w:hint="eastAsia"/>
          <w:sz w:val="32"/>
          <w:szCs w:val="32"/>
        </w:rPr>
        <w:t>倍（有条件的地方可以放宽到</w:t>
      </w:r>
      <w:r w:rsidRPr="00FA77AB">
        <w:rPr>
          <w:rFonts w:ascii="仿宋_GB2312" w:eastAsia="仿宋_GB2312"/>
          <w:sz w:val="32"/>
          <w:szCs w:val="32"/>
        </w:rPr>
        <w:t>2</w:t>
      </w:r>
      <w:r w:rsidRPr="00FA77AB">
        <w:rPr>
          <w:rFonts w:ascii="仿宋_GB2312" w:eastAsia="仿宋_GB2312" w:hint="eastAsia"/>
          <w:sz w:val="32"/>
          <w:szCs w:val="32"/>
        </w:rPr>
        <w:t>倍）。</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（二）家庭财产状况符合以下规定</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sz w:val="32"/>
          <w:szCs w:val="32"/>
        </w:rPr>
        <w:t>1.</w:t>
      </w:r>
      <w:r w:rsidRPr="00FA77AB">
        <w:rPr>
          <w:rFonts w:ascii="仿宋_GB2312" w:eastAsia="仿宋_GB2312" w:hint="eastAsia"/>
          <w:sz w:val="32"/>
          <w:szCs w:val="32"/>
        </w:rPr>
        <w:t>家庭人均拥有现金、存款、商业保险、有价证券等金融性资产低于当地同期</w:t>
      </w:r>
      <w:r w:rsidRPr="00FA77AB">
        <w:rPr>
          <w:rFonts w:ascii="仿宋_GB2312" w:eastAsia="仿宋_GB2312"/>
          <w:sz w:val="32"/>
          <w:szCs w:val="32"/>
        </w:rPr>
        <w:t>3</w:t>
      </w:r>
      <w:r w:rsidRPr="00FA77AB">
        <w:rPr>
          <w:rFonts w:ascii="仿宋_GB2312" w:eastAsia="仿宋_GB2312" w:hint="eastAsia"/>
          <w:sz w:val="32"/>
          <w:szCs w:val="32"/>
        </w:rPr>
        <w:t>倍年最低生活保障标准；</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sz w:val="32"/>
          <w:szCs w:val="32"/>
        </w:rPr>
        <w:t>2.</w:t>
      </w:r>
      <w:r w:rsidRPr="00FA77AB">
        <w:rPr>
          <w:rFonts w:ascii="仿宋_GB2312" w:eastAsia="仿宋_GB2312" w:hint="eastAsia"/>
          <w:sz w:val="32"/>
          <w:szCs w:val="32"/>
        </w:rPr>
        <w:t>家庭成员名下无非居住类房屋（如商铺、办公楼、厂房、酒店式公寓等），但有住宅改变为经营性用房的房屋兼做家庭唯一居住场所的除外；</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sz w:val="32"/>
          <w:szCs w:val="32"/>
        </w:rPr>
        <w:t>3.</w:t>
      </w:r>
      <w:r w:rsidRPr="00FA77AB">
        <w:rPr>
          <w:rFonts w:ascii="仿宋_GB2312" w:eastAsia="仿宋_GB2312" w:hint="eastAsia"/>
          <w:sz w:val="32"/>
          <w:szCs w:val="32"/>
        </w:rPr>
        <w:t>家庭成员名下仅有</w:t>
      </w:r>
      <w:r w:rsidRPr="00FA77AB">
        <w:rPr>
          <w:rFonts w:ascii="仿宋_GB2312" w:eastAsia="仿宋_GB2312"/>
          <w:sz w:val="32"/>
          <w:szCs w:val="32"/>
        </w:rPr>
        <w:t>1</w:t>
      </w:r>
      <w:r w:rsidRPr="00FA77AB">
        <w:rPr>
          <w:rFonts w:ascii="仿宋_GB2312" w:eastAsia="仿宋_GB2312" w:hint="eastAsia"/>
          <w:sz w:val="32"/>
          <w:szCs w:val="32"/>
        </w:rPr>
        <w:t>套住房或无房，或者有</w:t>
      </w:r>
      <w:r w:rsidRPr="00FA77AB">
        <w:rPr>
          <w:rFonts w:ascii="仿宋_GB2312" w:eastAsia="仿宋_GB2312"/>
          <w:sz w:val="32"/>
          <w:szCs w:val="32"/>
        </w:rPr>
        <w:t>2</w:t>
      </w:r>
      <w:r w:rsidRPr="00FA77AB">
        <w:rPr>
          <w:rFonts w:ascii="仿宋_GB2312" w:eastAsia="仿宋_GB2312" w:hint="eastAsia"/>
          <w:sz w:val="32"/>
          <w:szCs w:val="32"/>
        </w:rPr>
        <w:t>套住房且人均建筑面积不高于统计部门公布的上年度当地人均住房建筑面积的</w:t>
      </w:r>
      <w:r w:rsidRPr="00FA77AB">
        <w:rPr>
          <w:rFonts w:ascii="仿宋_GB2312" w:eastAsia="仿宋_GB2312"/>
          <w:sz w:val="32"/>
          <w:szCs w:val="32"/>
        </w:rPr>
        <w:t>1.5</w:t>
      </w:r>
      <w:r w:rsidRPr="00FA77AB">
        <w:rPr>
          <w:rFonts w:ascii="仿宋_GB2312" w:eastAsia="仿宋_GB2312" w:hint="eastAsia"/>
          <w:sz w:val="32"/>
          <w:szCs w:val="32"/>
        </w:rPr>
        <w:t>倍。住房包括产权住房、宅基地住房等；</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sz w:val="32"/>
          <w:szCs w:val="32"/>
        </w:rPr>
        <w:t>4.</w:t>
      </w:r>
      <w:r w:rsidRPr="00FA77AB">
        <w:rPr>
          <w:rFonts w:ascii="仿宋_GB2312" w:eastAsia="仿宋_GB2312" w:hint="eastAsia"/>
          <w:sz w:val="32"/>
          <w:szCs w:val="32"/>
        </w:rPr>
        <w:t>家庭成员名下无生活用机动车辆、船舶、大型农机具等大型机械，或名下仅有一辆机动车且满足以下任一条件：</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w:t>
      </w:r>
      <w:r w:rsidRPr="00FA77AB">
        <w:rPr>
          <w:rFonts w:ascii="仿宋_GB2312" w:eastAsia="仿宋_GB2312"/>
          <w:sz w:val="32"/>
          <w:szCs w:val="32"/>
        </w:rPr>
        <w:t>1</w:t>
      </w:r>
      <w:r w:rsidRPr="00FA77AB">
        <w:rPr>
          <w:rFonts w:ascii="仿宋_GB2312" w:eastAsia="仿宋_GB2312" w:hint="eastAsia"/>
          <w:sz w:val="32"/>
          <w:szCs w:val="32"/>
        </w:rPr>
        <w:t>）车辆年限满</w:t>
      </w:r>
      <w:r w:rsidRPr="00FA77AB">
        <w:rPr>
          <w:rFonts w:ascii="仿宋_GB2312" w:eastAsia="仿宋_GB2312"/>
          <w:sz w:val="32"/>
          <w:szCs w:val="32"/>
        </w:rPr>
        <w:t>15</w:t>
      </w:r>
      <w:r w:rsidRPr="00FA77AB">
        <w:rPr>
          <w:rFonts w:ascii="仿宋_GB2312" w:eastAsia="仿宋_GB2312" w:hint="eastAsia"/>
          <w:sz w:val="32"/>
          <w:szCs w:val="32"/>
        </w:rPr>
        <w:t>年以上（从车辆注册登记之日起算）或实际购买年限满</w:t>
      </w:r>
      <w:r w:rsidRPr="00FA77AB">
        <w:rPr>
          <w:rFonts w:ascii="仿宋_GB2312" w:eastAsia="仿宋_GB2312"/>
          <w:sz w:val="32"/>
          <w:szCs w:val="32"/>
        </w:rPr>
        <w:t>10</w:t>
      </w:r>
      <w:r w:rsidRPr="00FA77AB">
        <w:rPr>
          <w:rFonts w:ascii="仿宋_GB2312" w:eastAsia="仿宋_GB2312" w:hint="eastAsia"/>
          <w:sz w:val="32"/>
          <w:szCs w:val="32"/>
        </w:rPr>
        <w:t>年以上（从车辆过户到申请人家庭成员之日起算），且车辆当前价值不超过当地同期</w:t>
      </w:r>
      <w:r w:rsidRPr="00FA77AB">
        <w:rPr>
          <w:rFonts w:ascii="仿宋_GB2312" w:eastAsia="仿宋_GB2312"/>
          <w:sz w:val="32"/>
          <w:szCs w:val="32"/>
        </w:rPr>
        <w:t>6</w:t>
      </w:r>
      <w:r w:rsidRPr="00FA77AB">
        <w:rPr>
          <w:rFonts w:ascii="仿宋_GB2312" w:eastAsia="仿宋_GB2312" w:hint="eastAsia"/>
          <w:sz w:val="32"/>
          <w:szCs w:val="32"/>
        </w:rPr>
        <w:t>倍年城市最低生活保障标准；</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w:t>
      </w:r>
      <w:r w:rsidRPr="00FA77AB">
        <w:rPr>
          <w:rFonts w:ascii="仿宋_GB2312" w:eastAsia="仿宋_GB2312"/>
          <w:sz w:val="32"/>
          <w:szCs w:val="32"/>
        </w:rPr>
        <w:t>2</w:t>
      </w:r>
      <w:r w:rsidRPr="00FA77AB">
        <w:rPr>
          <w:rFonts w:ascii="仿宋_GB2312" w:eastAsia="仿宋_GB2312" w:hint="eastAsia"/>
          <w:sz w:val="32"/>
          <w:szCs w:val="32"/>
        </w:rPr>
        <w:t>）小型、微型面包车或作为主要谋生工具的其他小型经营性车辆；</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w:t>
      </w:r>
      <w:r w:rsidRPr="00FA77AB">
        <w:rPr>
          <w:rFonts w:ascii="仿宋_GB2312" w:eastAsia="仿宋_GB2312"/>
          <w:sz w:val="32"/>
          <w:szCs w:val="32"/>
        </w:rPr>
        <w:t>3</w:t>
      </w:r>
      <w:r w:rsidRPr="00FA77AB">
        <w:rPr>
          <w:rFonts w:ascii="仿宋_GB2312" w:eastAsia="仿宋_GB2312" w:hint="eastAsia"/>
          <w:sz w:val="32"/>
          <w:szCs w:val="32"/>
        </w:rPr>
        <w:t>）普通摩托车、残疾人功能性补偿代步机动车。</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sz w:val="32"/>
          <w:szCs w:val="32"/>
        </w:rPr>
        <w:t>5.</w:t>
      </w:r>
      <w:r w:rsidRPr="00FA77AB">
        <w:rPr>
          <w:rFonts w:ascii="仿宋_GB2312" w:eastAsia="仿宋_GB2312" w:hint="eastAsia"/>
          <w:sz w:val="32"/>
          <w:szCs w:val="32"/>
        </w:rPr>
        <w:t>家庭成员在各类企业中认缴出资额，累计不得超过</w:t>
      </w:r>
      <w:r w:rsidRPr="00FA77AB">
        <w:rPr>
          <w:rFonts w:ascii="仿宋_GB2312" w:eastAsia="仿宋_GB2312"/>
          <w:sz w:val="32"/>
          <w:szCs w:val="32"/>
        </w:rPr>
        <w:t>20</w:t>
      </w:r>
      <w:r w:rsidRPr="00FA77AB">
        <w:rPr>
          <w:rFonts w:ascii="仿宋_GB2312" w:eastAsia="仿宋_GB2312" w:hint="eastAsia"/>
          <w:sz w:val="32"/>
          <w:szCs w:val="32"/>
        </w:rPr>
        <w:t>万元（含）。</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（三）未纳入最低生活保障或特困人员救助供养范围。</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（四）县级以上人民政府规定的其他符合条件的情形。</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第六条</w:t>
      </w:r>
      <w:r w:rsidRPr="00FA77AB">
        <w:rPr>
          <w:rFonts w:ascii="仿宋_GB2312" w:eastAsia="仿宋_GB2312"/>
          <w:sz w:val="32"/>
          <w:szCs w:val="32"/>
        </w:rPr>
        <w:t xml:space="preserve">  </w:t>
      </w:r>
      <w:r w:rsidRPr="00FA77AB">
        <w:rPr>
          <w:rFonts w:ascii="仿宋_GB2312" w:eastAsia="仿宋_GB2312" w:hint="eastAsia"/>
          <w:sz w:val="32"/>
          <w:szCs w:val="32"/>
        </w:rPr>
        <w:t>低保边缘家庭的刚性支出费用按照申请人提出申请前</w:t>
      </w:r>
      <w:r w:rsidRPr="00FA77AB">
        <w:rPr>
          <w:rFonts w:ascii="仿宋_GB2312" w:eastAsia="仿宋_GB2312"/>
          <w:sz w:val="32"/>
          <w:szCs w:val="32"/>
        </w:rPr>
        <w:t>12</w:t>
      </w:r>
      <w:r w:rsidRPr="00FA77AB">
        <w:rPr>
          <w:rFonts w:ascii="仿宋_GB2312" w:eastAsia="仿宋_GB2312" w:hint="eastAsia"/>
          <w:sz w:val="32"/>
          <w:szCs w:val="32"/>
        </w:rPr>
        <w:t>个月的家庭支出总额计算，包括以下支出：</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一）医疗支出。指共同生活家庭成员在定点医药机构就医就诊发生的，经基本医疗保险、大病保险、医疗救助、补充医疗保险、商业健康保险等支付后，由个人负担的符合规定的门诊和住院费用，原则上依据有效票据认定。</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二）教育支出。指共同生活家庭成员在幼儿园阶段，或实施学历教育的全日制普通本科高等学校、高等职业学校、高等专科学校、中等职业学校、普通高中、初中和小学阶段，由个人负担的保教费或学费、住宿费，原则上按照就读幼儿园、学校所在地的教育主管部门提供的同类公办幼儿园、学校收费标准认定。</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三）残疾康复支出。指共同生活家庭成员中的残疾人接受基本康复训练、辅助器具适配等残疾人基本康复服务，扣除政府补助、商业保险赔付费用等部分后，由个人负担的费用，原则上依据有效票据认定。残疾人基本康复服务及辅助器具范围，按照当地有关目录执行。</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（四）其他支出。由县级人民政府民政部门根据实际情况另外认定的支出。</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第七条</w:t>
      </w:r>
      <w:r w:rsidRPr="00FA77AB">
        <w:rPr>
          <w:rFonts w:ascii="仿宋_GB2312" w:eastAsia="仿宋_GB2312"/>
          <w:sz w:val="32"/>
          <w:szCs w:val="32"/>
        </w:rPr>
        <w:t xml:space="preserve">  </w:t>
      </w:r>
      <w:r w:rsidRPr="00FA77AB">
        <w:rPr>
          <w:rFonts w:ascii="仿宋_GB2312" w:eastAsia="仿宋_GB2312" w:hint="eastAsia"/>
          <w:sz w:val="32"/>
          <w:szCs w:val="32"/>
        </w:rPr>
        <w:t>刚性支出困难家庭应当同时具备下列条件：</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（一）未纳入最低生活保障、特困人员救助供养范围且未被认定为低保边缘家庭；</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（二）共同生活家庭成员人均收入（扣除刚性支出前）低于上年度当地居民人均可支配收入；</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（三）家庭财产状况符合当地低保边缘家庭标准的相关规定；</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（四）提出申请前</w:t>
      </w:r>
      <w:r w:rsidRPr="00FA77AB">
        <w:rPr>
          <w:rFonts w:ascii="仿宋_GB2312" w:eastAsia="仿宋_GB2312"/>
          <w:sz w:val="32"/>
          <w:szCs w:val="32"/>
        </w:rPr>
        <w:t>12</w:t>
      </w:r>
      <w:r w:rsidRPr="00FA77AB">
        <w:rPr>
          <w:rFonts w:ascii="仿宋_GB2312" w:eastAsia="仿宋_GB2312" w:hint="eastAsia"/>
          <w:sz w:val="32"/>
          <w:szCs w:val="32"/>
        </w:rPr>
        <w:t>个月家庭刚性支出总额占家庭总收入的比例超过</w:t>
      </w:r>
      <w:r w:rsidRPr="00FA77AB">
        <w:rPr>
          <w:rFonts w:ascii="仿宋_GB2312" w:eastAsia="仿宋_GB2312"/>
          <w:sz w:val="32"/>
          <w:szCs w:val="32"/>
        </w:rPr>
        <w:t>60%</w:t>
      </w:r>
      <w:r w:rsidRPr="00FA77AB">
        <w:rPr>
          <w:rFonts w:ascii="仿宋_GB2312" w:eastAsia="仿宋_GB2312" w:hint="eastAsia"/>
          <w:sz w:val="32"/>
          <w:szCs w:val="32"/>
        </w:rPr>
        <w:t>；</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（五）县级以上地方人民政府规定的其他条件。</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第八条</w:t>
      </w:r>
      <w:r w:rsidRPr="00FA77AB">
        <w:rPr>
          <w:rFonts w:ascii="仿宋_GB2312" w:eastAsia="仿宋_GB2312"/>
          <w:sz w:val="32"/>
          <w:szCs w:val="32"/>
        </w:rPr>
        <w:t xml:space="preserve">  </w:t>
      </w:r>
      <w:r w:rsidRPr="00FA77AB">
        <w:rPr>
          <w:rFonts w:ascii="仿宋_GB2312" w:eastAsia="仿宋_GB2312" w:hint="eastAsia"/>
          <w:sz w:val="32"/>
          <w:szCs w:val="32"/>
        </w:rPr>
        <w:t>刚性支出困难家庭的刚性支出费用按照申请人提出申请前</w:t>
      </w:r>
      <w:r w:rsidRPr="00FA77AB">
        <w:rPr>
          <w:rFonts w:ascii="仿宋_GB2312" w:eastAsia="仿宋_GB2312"/>
          <w:sz w:val="32"/>
          <w:szCs w:val="32"/>
        </w:rPr>
        <w:t>12</w:t>
      </w:r>
      <w:r w:rsidRPr="00FA77AB">
        <w:rPr>
          <w:rFonts w:ascii="仿宋_GB2312" w:eastAsia="仿宋_GB2312" w:hint="eastAsia"/>
          <w:sz w:val="32"/>
          <w:szCs w:val="32"/>
        </w:rPr>
        <w:t>个月的家庭支出总额计算，包括以下必需支出：</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（一）生活支出。指共同生活家庭成员为维持基本生活而发生的支出（可参照当地低保标准乘以共同生活家庭成员人数计算），包括必要的衣、食、住、行、用等费用支出。</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二）医疗支出。指共同生活家庭成员在定点医药机构就医就诊发生的，经基本医疗保险、大病保险、医疗救助、补充医疗保险、商业健康保险等支付后，由个人负担的符合规定的门诊和住院费用，原则上依据有效票据认定。</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三）教育支出。指共同生活家庭成员在幼儿园阶段，或实施学历教育的全日制普通本科高等学校、高等职业学校、高等专科学校、中等职业学校、普通高中、初中和小学阶段，由个人负担的保教费或学费、住宿费，原则上按照就读幼儿园、学校所在地的教育主管部门提供的同类公办幼儿园、学校收费标准认定。</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四）残疾康复支出。指共同生活家庭成员中的残疾人接受基本康复训练、辅助器具适配等残疾人基本康复服务，扣除政府补助、商业保险赔付费用等部分后，由个人负担的费用，原则上依据有效票据认定。残疾人基本康复服务及辅助器具范围，按照当地有关目录执行。</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（五）其他支出。由县级人民政府民政部门根据实际情况另外认定的支出。</w:t>
      </w:r>
    </w:p>
    <w:p w:rsidR="00A83DA7" w:rsidRPr="00FA77AB" w:rsidRDefault="00A83DA7" w:rsidP="00FA77AB">
      <w:pPr>
        <w:spacing w:line="560" w:lineRule="exact"/>
        <w:jc w:val="center"/>
        <w:rPr>
          <w:rFonts w:ascii="黑体" w:eastAsia="黑体" w:hAnsi="黑体"/>
          <w:sz w:val="32"/>
          <w:szCs w:val="32"/>
        </w:rPr>
      </w:pPr>
      <w:r w:rsidRPr="00FA77AB">
        <w:rPr>
          <w:rFonts w:ascii="黑体" w:eastAsia="黑体" w:hAnsi="黑体" w:hint="eastAsia"/>
          <w:sz w:val="32"/>
          <w:szCs w:val="32"/>
        </w:rPr>
        <w:t>第三章</w:t>
      </w:r>
      <w:r w:rsidRPr="00FA77AB">
        <w:rPr>
          <w:rFonts w:ascii="黑体" w:eastAsia="黑体" w:hAnsi="黑体"/>
          <w:sz w:val="32"/>
          <w:szCs w:val="32"/>
        </w:rPr>
        <w:t xml:space="preserve">  </w:t>
      </w:r>
      <w:r w:rsidRPr="00FA77AB">
        <w:rPr>
          <w:rFonts w:ascii="黑体" w:eastAsia="黑体" w:hAnsi="黑体" w:hint="eastAsia"/>
          <w:sz w:val="32"/>
          <w:szCs w:val="32"/>
        </w:rPr>
        <w:t>申请和受理</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第九条</w:t>
      </w:r>
      <w:r w:rsidRPr="00FA77AB">
        <w:rPr>
          <w:rFonts w:ascii="仿宋_GB2312" w:eastAsia="仿宋_GB2312"/>
          <w:sz w:val="32"/>
          <w:szCs w:val="32"/>
        </w:rPr>
        <w:t xml:space="preserve">  </w:t>
      </w:r>
      <w:r w:rsidRPr="00FA77AB">
        <w:rPr>
          <w:rFonts w:ascii="仿宋_GB2312" w:eastAsia="仿宋_GB2312" w:hint="eastAsia"/>
          <w:sz w:val="32"/>
          <w:szCs w:val="32"/>
        </w:rPr>
        <w:t>申请认定低保边缘家庭或刚性支出困难家庭应以家庭为单位，由申请家庭确定一名共同生活的家庭成员作为申请人，向户籍地乡镇（街道）提出书面申请。共同生活的家庭成员申请有困难的，可以委托村（居）民委员会或者其他人代为提出申请。申请人应当如实提交有关材料和反映真实情况，配合开展家庭经济状况调查。</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乡镇（街道）、村（居）民委员会在工作中发现困难家庭可能符合条件，但是未申请低保边缘家庭或刚性支出困难家庭的，应当主动告知其相关政策。</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第十条</w:t>
      </w:r>
      <w:r w:rsidRPr="00FA77AB">
        <w:rPr>
          <w:rFonts w:ascii="仿宋_GB2312" w:eastAsia="仿宋_GB2312"/>
          <w:sz w:val="32"/>
          <w:szCs w:val="32"/>
        </w:rPr>
        <w:t xml:space="preserve">  </w:t>
      </w:r>
      <w:r w:rsidRPr="00FA77AB">
        <w:rPr>
          <w:rFonts w:ascii="仿宋_GB2312" w:eastAsia="仿宋_GB2312" w:hint="eastAsia"/>
          <w:sz w:val="32"/>
          <w:szCs w:val="32"/>
        </w:rPr>
        <w:t>申请低保边缘家庭和刚性支出困难家庭坚持户籍地与经常居住地相一致原则。市域范围内共同生活的家庭成员户籍地不在同一县（市、区）的，可以由其中一个户籍地与经常居住地一致的家庭成员向其户籍地提出申请；共同生活的家庭成员户籍地与经常居住地均不一致的，可根据个人意愿由任一家庭成员向其户籍地或经常居住地（连续居住一年以上）提出申请，或由持有居住证的家庭成员向其居住证所在地乡镇（街道）提出申请。</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第十一条</w:t>
      </w:r>
      <w:r w:rsidRPr="00FA77AB">
        <w:rPr>
          <w:rFonts w:ascii="仿宋_GB2312" w:eastAsia="仿宋_GB2312"/>
          <w:sz w:val="32"/>
          <w:szCs w:val="32"/>
        </w:rPr>
        <w:t xml:space="preserve">  </w:t>
      </w:r>
      <w:r w:rsidRPr="00FA77AB">
        <w:rPr>
          <w:rFonts w:ascii="仿宋_GB2312" w:eastAsia="仿宋_GB2312" w:hint="eastAsia"/>
          <w:sz w:val="32"/>
          <w:szCs w:val="32"/>
        </w:rPr>
        <w:t>共同生活的家庭成员包括：</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（一）配偶；</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（二）未成年子女；</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（三）已成年但不能独立生活的子女，包括在校接受全日制本科及以下学历教育的子女；</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（四）其他具有法定赡养、扶养、抚养义务关系并长期共同居住的人员。</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共同生活根据使用共同居所、家庭共同财产、共同享受家庭权利、共同承担家庭义务、相互扶助关爱、共同居住时间等因素综合认定。</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下列人员不计入共同生活的家庭成员：</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（一）现役军人中的义务兵；</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（二）连续三年以上（含三年）脱离家庭独立生活的宗教教职人员；</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（三）在监狱内服刑、在戒毒所强制隔离戒毒或者宣告失踪人员；</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（四）县级以上人民政府根据有关规定认定的其他人员。</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第十二条</w:t>
      </w:r>
      <w:r w:rsidRPr="00FA77AB">
        <w:rPr>
          <w:rFonts w:ascii="仿宋_GB2312" w:eastAsia="仿宋_GB2312"/>
          <w:sz w:val="32"/>
          <w:szCs w:val="32"/>
        </w:rPr>
        <w:t xml:space="preserve">  </w:t>
      </w:r>
      <w:r w:rsidRPr="00FA77AB">
        <w:rPr>
          <w:rFonts w:ascii="仿宋_GB2312" w:eastAsia="仿宋_GB2312" w:hint="eastAsia"/>
          <w:sz w:val="32"/>
          <w:szCs w:val="32"/>
        </w:rPr>
        <w:t>低保边缘家庭或刚性支出困难家庭申请材料主要包括：户口簿、身份证等证件，申请家庭人口、收入和财产状况的书面声明及相对应的证明材料，信息材料真实、完整、有效的承诺书，申请家庭及其法定赡养人、抚养人、扶养人家庭经济状况查询核对授权书。</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第十三条</w:t>
      </w:r>
      <w:r w:rsidRPr="00FA77AB">
        <w:rPr>
          <w:rFonts w:ascii="仿宋_GB2312" w:eastAsia="仿宋_GB2312"/>
          <w:sz w:val="32"/>
          <w:szCs w:val="32"/>
        </w:rPr>
        <w:t xml:space="preserve">  </w:t>
      </w:r>
      <w:r w:rsidRPr="00FA77AB">
        <w:rPr>
          <w:rFonts w:ascii="仿宋_GB2312" w:eastAsia="仿宋_GB2312" w:hint="eastAsia"/>
          <w:sz w:val="32"/>
          <w:szCs w:val="32"/>
        </w:rPr>
        <w:t>乡镇（街道）应当对提交的材料进行审查，材料齐备的，予以受理；材料不齐备的，应当一次性告知补齐所有规定材料。可通过国家或地方政务服务平台、居民家庭经济状况核对系统查询获取的相关材料，不再要求重复提交。</w:t>
      </w:r>
    </w:p>
    <w:p w:rsidR="00A83DA7" w:rsidRPr="00FA77AB" w:rsidRDefault="00A83DA7" w:rsidP="00FA77AB">
      <w:pPr>
        <w:spacing w:line="560" w:lineRule="exact"/>
        <w:jc w:val="center"/>
        <w:rPr>
          <w:rFonts w:ascii="黑体" w:eastAsia="黑体" w:hAnsi="黑体"/>
          <w:sz w:val="32"/>
          <w:szCs w:val="32"/>
        </w:rPr>
      </w:pPr>
      <w:r w:rsidRPr="00FA77AB">
        <w:rPr>
          <w:rFonts w:ascii="黑体" w:eastAsia="黑体" w:hAnsi="黑体" w:hint="eastAsia"/>
          <w:sz w:val="32"/>
          <w:szCs w:val="32"/>
        </w:rPr>
        <w:t>第四章</w:t>
      </w:r>
      <w:r w:rsidRPr="00FA77AB">
        <w:rPr>
          <w:rFonts w:ascii="黑体" w:eastAsia="黑体" w:hAnsi="黑体"/>
          <w:sz w:val="32"/>
          <w:szCs w:val="32"/>
        </w:rPr>
        <w:t xml:space="preserve">  </w:t>
      </w:r>
      <w:r w:rsidRPr="00FA77AB">
        <w:rPr>
          <w:rFonts w:ascii="黑体" w:eastAsia="黑体" w:hAnsi="黑体" w:hint="eastAsia"/>
          <w:sz w:val="32"/>
          <w:szCs w:val="32"/>
        </w:rPr>
        <w:t>审核确认</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第十四条</w:t>
      </w:r>
      <w:r w:rsidRPr="00FA77AB">
        <w:rPr>
          <w:rFonts w:ascii="仿宋_GB2312" w:eastAsia="仿宋_GB2312"/>
          <w:sz w:val="32"/>
          <w:szCs w:val="32"/>
        </w:rPr>
        <w:t xml:space="preserve">  </w:t>
      </w:r>
      <w:r w:rsidRPr="00FA77AB">
        <w:rPr>
          <w:rFonts w:ascii="仿宋_GB2312" w:eastAsia="仿宋_GB2312" w:hint="eastAsia"/>
          <w:sz w:val="32"/>
          <w:szCs w:val="32"/>
        </w:rPr>
        <w:t>乡镇（街道）应当自受理申请之日起</w:t>
      </w:r>
      <w:r w:rsidRPr="00FA77AB">
        <w:rPr>
          <w:rFonts w:ascii="仿宋_GB2312" w:eastAsia="仿宋_GB2312"/>
          <w:sz w:val="32"/>
          <w:szCs w:val="32"/>
        </w:rPr>
        <w:t>3</w:t>
      </w:r>
      <w:r w:rsidRPr="00FA77AB">
        <w:rPr>
          <w:rFonts w:ascii="仿宋_GB2312" w:eastAsia="仿宋_GB2312" w:hint="eastAsia"/>
          <w:sz w:val="32"/>
          <w:szCs w:val="32"/>
        </w:rPr>
        <w:t>个工作日内，通过入户调查、邻里访问、信函索证或者提请县级人民政府民政部门开展家庭经济状况信息核对等方式，对申请人家庭成员的收入、财产及实际生活状况进行调查核实，根据家庭经济状况调查核实情况，提出审核意见。对拟确认为低保边缘家庭和刚性支出困难家庭的，在申请家庭所在村（社区）进行公示，公示期为</w:t>
      </w:r>
      <w:r w:rsidRPr="00FA77AB">
        <w:rPr>
          <w:rFonts w:ascii="仿宋_GB2312" w:eastAsia="仿宋_GB2312"/>
          <w:sz w:val="32"/>
          <w:szCs w:val="32"/>
        </w:rPr>
        <w:t>7</w:t>
      </w:r>
      <w:r w:rsidRPr="00FA77AB">
        <w:rPr>
          <w:rFonts w:ascii="仿宋_GB2312" w:eastAsia="仿宋_GB2312" w:hint="eastAsia"/>
          <w:sz w:val="32"/>
          <w:szCs w:val="32"/>
        </w:rPr>
        <w:t>天。公示期满无异议的，不必再进行民主评议，应当在</w:t>
      </w:r>
      <w:r w:rsidRPr="00FA77AB">
        <w:rPr>
          <w:rFonts w:ascii="仿宋_GB2312" w:eastAsia="仿宋_GB2312"/>
          <w:sz w:val="32"/>
          <w:szCs w:val="32"/>
        </w:rPr>
        <w:t>10</w:t>
      </w:r>
      <w:r w:rsidRPr="00FA77AB">
        <w:rPr>
          <w:rFonts w:ascii="仿宋_GB2312" w:eastAsia="仿宋_GB2312" w:hint="eastAsia"/>
          <w:sz w:val="32"/>
          <w:szCs w:val="32"/>
        </w:rPr>
        <w:t>个工作日内予以确认同意。对公示有异议的，应当对申请家庭的经济状况重新组织调查核实或者开展民主评议。调查或民主评议结束后，乡镇（街道）应当重新提出审核意见，并重新公示。</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共同生活家庭成员经常居住地与户籍所在地不一致的，经常居住地县级人民政府民政部门和乡镇（街道）应当配合开展家庭经济状况调查、动态管理等相关工作。</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对在审核确认阶段接到实名投诉、举报的低保边缘家庭和刚性支出困难家庭申请，县级人民政府民政部门应当入户调查。</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第十五条</w:t>
      </w:r>
      <w:r w:rsidRPr="00FA77AB">
        <w:rPr>
          <w:rFonts w:ascii="仿宋_GB2312" w:eastAsia="仿宋_GB2312"/>
          <w:sz w:val="32"/>
          <w:szCs w:val="32"/>
        </w:rPr>
        <w:t xml:space="preserve">  </w:t>
      </w:r>
      <w:r w:rsidRPr="00FA77AB">
        <w:rPr>
          <w:rFonts w:ascii="仿宋_GB2312" w:eastAsia="仿宋_GB2312" w:hint="eastAsia"/>
          <w:sz w:val="32"/>
          <w:szCs w:val="32"/>
        </w:rPr>
        <w:t>乡镇（街道）应当在低保边缘家庭或刚性支出困难家庭所在村（社区）按规定长期公布申请人姓名、家庭成员数量、监督举报电话等信息，不得公开无关信息。对身份证号、手机号、金融账户等依法依规不应公开的个人信息，应当予以去标识化或删除处理。不得公开未成年人的个人信息。</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有条件的县级人民政府民政部门负责同步线上公示，实现线上公示与线下公示联动校验。线上公示应严格审核，避免不应公开的个人信息泄露。</w:t>
      </w:r>
      <w:r w:rsidRPr="00FA77AB">
        <w:rPr>
          <w:rFonts w:ascii="仿宋_GB2312" w:eastAsia="仿宋_GB2312"/>
          <w:sz w:val="32"/>
          <w:szCs w:val="32"/>
        </w:rPr>
        <w:t xml:space="preserve"> </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第十六条</w:t>
      </w:r>
      <w:r w:rsidRPr="00FA77AB">
        <w:rPr>
          <w:rFonts w:ascii="仿宋_GB2312" w:eastAsia="仿宋_GB2312"/>
          <w:sz w:val="32"/>
          <w:szCs w:val="32"/>
        </w:rPr>
        <w:t xml:space="preserve">  </w:t>
      </w:r>
      <w:r w:rsidRPr="00FA77AB">
        <w:rPr>
          <w:rFonts w:ascii="仿宋_GB2312" w:eastAsia="仿宋_GB2312" w:hint="eastAsia"/>
          <w:sz w:val="32"/>
          <w:szCs w:val="32"/>
        </w:rPr>
        <w:t>乡镇（街道）对不符合条件的申请不予确认同意，并应当在作出决定</w:t>
      </w:r>
      <w:r w:rsidRPr="00FA77AB">
        <w:rPr>
          <w:rFonts w:ascii="仿宋_GB2312" w:eastAsia="仿宋_GB2312"/>
          <w:sz w:val="32"/>
          <w:szCs w:val="32"/>
        </w:rPr>
        <w:t>3</w:t>
      </w:r>
      <w:r w:rsidRPr="00FA77AB">
        <w:rPr>
          <w:rFonts w:ascii="仿宋_GB2312" w:eastAsia="仿宋_GB2312" w:hint="eastAsia"/>
          <w:sz w:val="32"/>
          <w:szCs w:val="32"/>
        </w:rPr>
        <w:t>个工作日内，书面告知申请人并说明理由。</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第十七条</w:t>
      </w:r>
      <w:r w:rsidRPr="00FA77AB">
        <w:rPr>
          <w:rFonts w:ascii="仿宋_GB2312" w:eastAsia="仿宋_GB2312"/>
          <w:sz w:val="32"/>
          <w:szCs w:val="32"/>
        </w:rPr>
        <w:t xml:space="preserve">  </w:t>
      </w:r>
      <w:r w:rsidRPr="00FA77AB">
        <w:rPr>
          <w:rFonts w:ascii="仿宋_GB2312" w:eastAsia="仿宋_GB2312" w:hint="eastAsia"/>
          <w:sz w:val="32"/>
          <w:szCs w:val="32"/>
        </w:rPr>
        <w:t>低保边缘家庭或刚性支出困难家庭审核认定一般应当自受理之日起</w:t>
      </w:r>
      <w:r w:rsidRPr="00FA77AB">
        <w:rPr>
          <w:rFonts w:ascii="仿宋_GB2312" w:eastAsia="仿宋_GB2312"/>
          <w:sz w:val="32"/>
          <w:szCs w:val="32"/>
        </w:rPr>
        <w:t>30</w:t>
      </w:r>
      <w:r w:rsidRPr="00FA77AB">
        <w:rPr>
          <w:rFonts w:ascii="仿宋_GB2312" w:eastAsia="仿宋_GB2312" w:hint="eastAsia"/>
          <w:sz w:val="32"/>
          <w:szCs w:val="32"/>
        </w:rPr>
        <w:t>个工作日内完成。如遇公示有异议、人户分离、家庭经济状况调查难度较大等情况，认定期限可以延长至</w:t>
      </w:r>
      <w:r w:rsidRPr="00FA77AB">
        <w:rPr>
          <w:rFonts w:ascii="仿宋_GB2312" w:eastAsia="仿宋_GB2312"/>
          <w:sz w:val="32"/>
          <w:szCs w:val="32"/>
        </w:rPr>
        <w:t>45</w:t>
      </w:r>
      <w:r w:rsidRPr="00FA77AB">
        <w:rPr>
          <w:rFonts w:ascii="仿宋_GB2312" w:eastAsia="仿宋_GB2312" w:hint="eastAsia"/>
          <w:sz w:val="32"/>
          <w:szCs w:val="32"/>
        </w:rPr>
        <w:t>个工作日。</w:t>
      </w:r>
    </w:p>
    <w:p w:rsidR="00A83DA7" w:rsidRPr="00FA77AB" w:rsidRDefault="00A83DA7" w:rsidP="00FA77AB">
      <w:pPr>
        <w:spacing w:line="560" w:lineRule="exact"/>
        <w:jc w:val="center"/>
        <w:rPr>
          <w:rFonts w:ascii="黑体" w:eastAsia="黑体" w:hAnsi="黑体"/>
          <w:sz w:val="32"/>
          <w:szCs w:val="32"/>
        </w:rPr>
      </w:pPr>
      <w:r w:rsidRPr="00FA77AB">
        <w:rPr>
          <w:rFonts w:ascii="黑体" w:eastAsia="黑体" w:hAnsi="黑体" w:hint="eastAsia"/>
          <w:sz w:val="32"/>
          <w:szCs w:val="32"/>
        </w:rPr>
        <w:t>第五章</w:t>
      </w:r>
      <w:r w:rsidRPr="00FA77AB">
        <w:rPr>
          <w:rFonts w:ascii="黑体" w:eastAsia="黑体" w:hAnsi="黑体"/>
          <w:sz w:val="32"/>
          <w:szCs w:val="32"/>
        </w:rPr>
        <w:t xml:space="preserve">  </w:t>
      </w:r>
      <w:r w:rsidRPr="00FA77AB">
        <w:rPr>
          <w:rFonts w:ascii="黑体" w:eastAsia="黑体" w:hAnsi="黑体" w:hint="eastAsia"/>
          <w:sz w:val="32"/>
          <w:szCs w:val="32"/>
        </w:rPr>
        <w:t>监督和管理</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第十八条</w:t>
      </w:r>
      <w:r w:rsidRPr="00FA77AB">
        <w:rPr>
          <w:rFonts w:ascii="仿宋_GB2312" w:eastAsia="仿宋_GB2312"/>
          <w:sz w:val="32"/>
          <w:szCs w:val="32"/>
        </w:rPr>
        <w:t xml:space="preserve">  </w:t>
      </w:r>
      <w:r w:rsidRPr="00FA77AB">
        <w:rPr>
          <w:rFonts w:ascii="仿宋_GB2312" w:eastAsia="仿宋_GB2312" w:hint="eastAsia"/>
          <w:sz w:val="32"/>
          <w:szCs w:val="32"/>
        </w:rPr>
        <w:t>共同生活的家庭成员无正当理由拒不配合低保边缘家庭和刚性支出困难家庭审核确认工作的，乡镇（街道）可以终止审核确认程序。</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第十九条</w:t>
      </w:r>
      <w:r w:rsidRPr="00FA77AB">
        <w:rPr>
          <w:rFonts w:ascii="仿宋_GB2312" w:eastAsia="仿宋_GB2312"/>
          <w:sz w:val="32"/>
          <w:szCs w:val="32"/>
        </w:rPr>
        <w:t xml:space="preserve">  </w:t>
      </w:r>
      <w:r w:rsidRPr="00FA77AB">
        <w:rPr>
          <w:rFonts w:ascii="仿宋_GB2312" w:eastAsia="仿宋_GB2312" w:hint="eastAsia"/>
          <w:sz w:val="32"/>
          <w:szCs w:val="32"/>
        </w:rPr>
        <w:t>低保边缘家庭和刚性支出困难家庭的人口状况、收入状况和财产状况发生变化的，应当及时告知乡镇（街道）。</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第二十条</w:t>
      </w:r>
      <w:r w:rsidRPr="00FA77AB">
        <w:rPr>
          <w:rFonts w:ascii="仿宋_GB2312" w:eastAsia="仿宋_GB2312"/>
          <w:sz w:val="32"/>
          <w:szCs w:val="32"/>
        </w:rPr>
        <w:t xml:space="preserve">  </w:t>
      </w:r>
      <w:r w:rsidRPr="00FA77AB">
        <w:rPr>
          <w:rFonts w:ascii="仿宋_GB2312" w:eastAsia="仿宋_GB2312" w:hint="eastAsia"/>
          <w:sz w:val="32"/>
          <w:szCs w:val="32"/>
        </w:rPr>
        <w:t>申请或退出最低生活保障、特困人员救助供养的对象（家庭），经审核其收入、财产状况超出最低生活保障或特困人员认定条件但符合低保边缘家庭或刚性支出困难家庭认定条件的，经本人同意后，乡镇（街道）可以根据其申请资料和调查核实情况，直接转入低保边缘家庭或刚性支出困难家庭认定程序，相关申请资料不再重复提交，简化工作流程。</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第二十一条</w:t>
      </w:r>
      <w:r w:rsidRPr="00FA77AB">
        <w:rPr>
          <w:rFonts w:ascii="仿宋_GB2312" w:eastAsia="仿宋_GB2312"/>
          <w:sz w:val="32"/>
          <w:szCs w:val="32"/>
        </w:rPr>
        <w:t xml:space="preserve">  </w:t>
      </w:r>
      <w:r w:rsidRPr="00FA77AB">
        <w:rPr>
          <w:rFonts w:ascii="仿宋_GB2312" w:eastAsia="仿宋_GB2312" w:hint="eastAsia"/>
          <w:sz w:val="32"/>
          <w:szCs w:val="32"/>
        </w:rPr>
        <w:t>对于情形复杂的，县级人民政府民政部门可以启动县级困难群众基本生活保障工作协调机制，通过指导乡镇（街道）采取“一事一议”方式集体研究决定。</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第二十二条</w:t>
      </w:r>
      <w:r w:rsidRPr="00FA77AB">
        <w:rPr>
          <w:rFonts w:ascii="仿宋_GB2312" w:eastAsia="仿宋_GB2312"/>
          <w:sz w:val="32"/>
          <w:szCs w:val="32"/>
        </w:rPr>
        <w:t xml:space="preserve">  </w:t>
      </w:r>
      <w:r w:rsidRPr="00FA77AB">
        <w:rPr>
          <w:rFonts w:ascii="仿宋_GB2312" w:eastAsia="仿宋_GB2312" w:hint="eastAsia"/>
          <w:sz w:val="32"/>
          <w:szCs w:val="32"/>
        </w:rPr>
        <w:t>经审核认定为低保边缘家庭的，不设定有效期限，实行动态管理，并开展年度复核。经审核认定为刚性支出困难家庭的，有效期一般不超过</w:t>
      </w:r>
      <w:r w:rsidRPr="00FA77AB">
        <w:rPr>
          <w:rFonts w:ascii="仿宋_GB2312" w:eastAsia="仿宋_GB2312"/>
          <w:sz w:val="32"/>
          <w:szCs w:val="32"/>
        </w:rPr>
        <w:t>12</w:t>
      </w:r>
      <w:r w:rsidRPr="00FA77AB">
        <w:rPr>
          <w:rFonts w:ascii="仿宋_GB2312" w:eastAsia="仿宋_GB2312" w:hint="eastAsia"/>
          <w:sz w:val="32"/>
          <w:szCs w:val="32"/>
        </w:rPr>
        <w:t>个月。在有效期内，刚性支出困难家庭按照规定获得相应社会救助或者帮扶，刚性支出困难家庭中的重病患者可直接认定为因病致贫重病患者。有效期满后，需要继续认定为刚性支出困难家庭的，应当按照本办法重新申请。前期已经提交且无变化的申请材料，不要求重复提交。</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第二十三条</w:t>
      </w:r>
      <w:r w:rsidRPr="00FA77AB">
        <w:rPr>
          <w:rFonts w:ascii="仿宋_GB2312" w:eastAsia="仿宋_GB2312"/>
          <w:sz w:val="32"/>
          <w:szCs w:val="32"/>
        </w:rPr>
        <w:t xml:space="preserve">  </w:t>
      </w:r>
      <w:r w:rsidRPr="00FA77AB">
        <w:rPr>
          <w:rFonts w:ascii="仿宋_GB2312" w:eastAsia="仿宋_GB2312" w:hint="eastAsia"/>
          <w:sz w:val="32"/>
          <w:szCs w:val="32"/>
        </w:rPr>
        <w:t>县级以上民政部门和乡镇（街道）应当在河南省低收入人口动态监测信息平台中将低保边缘家庭、刚性支出困难家庭单独标示，并纳入常态化监测预警范围，为相关部门和单位开展低保边缘家庭或刚性支出困难家庭救助帮扶提供信息查询、需求推送等服务支持。</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第二十四条</w:t>
      </w:r>
      <w:r w:rsidRPr="00FA77AB">
        <w:rPr>
          <w:rFonts w:ascii="仿宋_GB2312" w:eastAsia="仿宋_GB2312"/>
          <w:sz w:val="32"/>
          <w:szCs w:val="32"/>
        </w:rPr>
        <w:t xml:space="preserve">  </w:t>
      </w:r>
      <w:r w:rsidRPr="00FA77AB">
        <w:rPr>
          <w:rFonts w:ascii="仿宋_GB2312" w:eastAsia="仿宋_GB2312" w:hint="eastAsia"/>
          <w:sz w:val="32"/>
          <w:szCs w:val="32"/>
        </w:rPr>
        <w:t>县级以上民政部门和乡镇（街道）应当畅通社会救助服务热线，受理对低保边缘家庭、刚性支出困难家庭认定工作的咨询、投诉、举报，接受社会监督。</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第二十五条</w:t>
      </w:r>
      <w:r w:rsidRPr="00FA77AB">
        <w:rPr>
          <w:rFonts w:ascii="仿宋_GB2312" w:eastAsia="仿宋_GB2312"/>
          <w:sz w:val="32"/>
          <w:szCs w:val="32"/>
        </w:rPr>
        <w:t xml:space="preserve">  </w:t>
      </w:r>
      <w:r w:rsidRPr="00FA77AB">
        <w:rPr>
          <w:rFonts w:ascii="仿宋_GB2312" w:eastAsia="仿宋_GB2312" w:hint="eastAsia"/>
          <w:sz w:val="32"/>
          <w:szCs w:val="32"/>
        </w:rPr>
        <w:t>负责低保边缘家庭和刚性支出困难家庭认定的工作人员存在玩忽职守、滥用职权、徇私舞弊、失职渎职等行为的，应当依法依规追究相关责任。对秉持公心、履职尽责但因客观原因出现失误偏差且能够及时纠正的，依法依规免予问责。</w:t>
      </w:r>
    </w:p>
    <w:p w:rsidR="00A83DA7" w:rsidRPr="00FA77AB" w:rsidRDefault="00A83DA7" w:rsidP="00FA77AB">
      <w:pPr>
        <w:spacing w:line="560" w:lineRule="exact"/>
        <w:jc w:val="center"/>
        <w:rPr>
          <w:rFonts w:ascii="黑体" w:eastAsia="黑体" w:hAnsi="黑体"/>
          <w:sz w:val="32"/>
          <w:szCs w:val="32"/>
        </w:rPr>
      </w:pPr>
      <w:r w:rsidRPr="00FA77AB">
        <w:rPr>
          <w:rFonts w:ascii="黑体" w:eastAsia="黑体" w:hAnsi="黑体" w:hint="eastAsia"/>
          <w:sz w:val="32"/>
          <w:szCs w:val="32"/>
        </w:rPr>
        <w:t>第六章</w:t>
      </w:r>
      <w:r w:rsidRPr="00FA77AB">
        <w:rPr>
          <w:rFonts w:ascii="黑体" w:eastAsia="黑体" w:hAnsi="黑体"/>
          <w:sz w:val="32"/>
          <w:szCs w:val="32"/>
        </w:rPr>
        <w:t xml:space="preserve">  </w:t>
      </w:r>
      <w:r w:rsidRPr="00FA77AB">
        <w:rPr>
          <w:rFonts w:ascii="黑体" w:eastAsia="黑体" w:hAnsi="黑体" w:hint="eastAsia"/>
          <w:sz w:val="32"/>
          <w:szCs w:val="32"/>
        </w:rPr>
        <w:t>附</w:t>
      </w:r>
      <w:r w:rsidRPr="00FA77AB">
        <w:rPr>
          <w:rFonts w:ascii="黑体" w:eastAsia="黑体" w:hAnsi="黑体"/>
          <w:sz w:val="32"/>
          <w:szCs w:val="32"/>
        </w:rPr>
        <w:t xml:space="preserve">  </w:t>
      </w:r>
      <w:r w:rsidRPr="00FA77AB">
        <w:rPr>
          <w:rFonts w:ascii="黑体" w:eastAsia="黑体" w:hAnsi="黑体" w:hint="eastAsia"/>
          <w:sz w:val="32"/>
          <w:szCs w:val="32"/>
        </w:rPr>
        <w:t>则</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第二十六条</w:t>
      </w:r>
      <w:r w:rsidRPr="00FA77AB">
        <w:rPr>
          <w:rFonts w:ascii="仿宋_GB2312" w:eastAsia="仿宋_GB2312"/>
          <w:sz w:val="32"/>
          <w:szCs w:val="32"/>
        </w:rPr>
        <w:t xml:space="preserve">  </w:t>
      </w:r>
      <w:r w:rsidRPr="00FA77AB">
        <w:rPr>
          <w:rFonts w:ascii="仿宋_GB2312" w:eastAsia="仿宋_GB2312" w:hint="eastAsia"/>
          <w:sz w:val="32"/>
          <w:szCs w:val="32"/>
        </w:rPr>
        <w:t>本办法由平顶山市民政局负责解释。各县（市、区）可根据本办法制定实施细则。</w:t>
      </w:r>
    </w:p>
    <w:p w:rsidR="00A83DA7" w:rsidRPr="00FA77AB" w:rsidRDefault="00A83DA7" w:rsidP="00FA77AB">
      <w:pPr>
        <w:spacing w:line="560" w:lineRule="exact"/>
        <w:ind w:firstLineChars="200" w:firstLine="622"/>
        <w:rPr>
          <w:rFonts w:ascii="仿宋_GB2312" w:eastAsia="仿宋_GB2312"/>
          <w:sz w:val="32"/>
          <w:szCs w:val="32"/>
        </w:rPr>
      </w:pPr>
      <w:r w:rsidRPr="00FA77AB">
        <w:rPr>
          <w:rFonts w:ascii="仿宋_GB2312" w:eastAsia="仿宋_GB2312" w:hint="eastAsia"/>
          <w:sz w:val="32"/>
          <w:szCs w:val="32"/>
        </w:rPr>
        <w:t>第二十七条</w:t>
      </w:r>
      <w:r w:rsidRPr="00FA77AB">
        <w:rPr>
          <w:rFonts w:ascii="仿宋_GB2312" w:eastAsia="仿宋_GB2312"/>
          <w:sz w:val="32"/>
          <w:szCs w:val="32"/>
        </w:rPr>
        <w:t xml:space="preserve">  </w:t>
      </w:r>
      <w:r w:rsidRPr="00FA77AB">
        <w:rPr>
          <w:rFonts w:ascii="仿宋_GB2312" w:eastAsia="仿宋_GB2312" w:hint="eastAsia"/>
          <w:sz w:val="32"/>
          <w:szCs w:val="32"/>
        </w:rPr>
        <w:t>本办法下发之日起施行。</w:t>
      </w:r>
    </w:p>
    <w:p w:rsidR="00A83DA7" w:rsidRPr="00FA77AB" w:rsidRDefault="00A83DA7" w:rsidP="00FA77AB">
      <w:pPr>
        <w:spacing w:line="560" w:lineRule="exact"/>
        <w:ind w:firstLineChars="200" w:firstLine="622"/>
        <w:rPr>
          <w:rFonts w:ascii="仿宋_GB2312" w:eastAsia="仿宋_GB2312"/>
          <w:sz w:val="32"/>
          <w:szCs w:val="32"/>
        </w:rPr>
      </w:pPr>
    </w:p>
    <w:p w:rsidR="00A83DA7" w:rsidRPr="007101A6" w:rsidRDefault="00A83DA7" w:rsidP="008D4F7D">
      <w:pPr>
        <w:spacing w:line="560" w:lineRule="exact"/>
        <w:ind w:leftChars="308" w:left="1533" w:hangingChars="294" w:hanging="914"/>
        <w:rPr>
          <w:rFonts w:ascii="仿宋_GB2312" w:eastAsia="仿宋_GB2312"/>
          <w:w w:val="92"/>
          <w:sz w:val="32"/>
          <w:szCs w:val="32"/>
        </w:rPr>
      </w:pPr>
      <w:r w:rsidRPr="00FA77AB">
        <w:rPr>
          <w:rFonts w:ascii="仿宋_GB2312" w:eastAsia="仿宋_GB2312" w:hint="eastAsia"/>
          <w:sz w:val="32"/>
          <w:szCs w:val="32"/>
        </w:rPr>
        <w:t>附件</w:t>
      </w:r>
      <w:r>
        <w:rPr>
          <w:rFonts w:ascii="仿宋_GB2312" w:eastAsia="仿宋_GB2312"/>
          <w:sz w:val="32"/>
          <w:szCs w:val="32"/>
        </w:rPr>
        <w:t>:</w:t>
      </w:r>
      <w:r w:rsidRPr="007101A6">
        <w:rPr>
          <w:rFonts w:ascii="仿宋_GB2312" w:eastAsia="仿宋_GB2312"/>
          <w:w w:val="92"/>
          <w:sz w:val="32"/>
          <w:szCs w:val="32"/>
        </w:rPr>
        <w:t>1.</w:t>
      </w:r>
      <w:r w:rsidRPr="007101A6">
        <w:rPr>
          <w:rFonts w:ascii="仿宋_GB2312" w:eastAsia="仿宋_GB2312" w:hint="eastAsia"/>
          <w:w w:val="92"/>
          <w:sz w:val="32"/>
          <w:szCs w:val="32"/>
        </w:rPr>
        <w:t>申请低保边缘家庭（刚性支出困难家庭）授权承诺书</w:t>
      </w:r>
    </w:p>
    <w:p w:rsidR="00A83DA7" w:rsidRPr="007101A6" w:rsidRDefault="00A83DA7" w:rsidP="007101A6">
      <w:pPr>
        <w:spacing w:line="560" w:lineRule="exact"/>
        <w:ind w:firstLineChars="500" w:firstLine="1417"/>
        <w:rPr>
          <w:rFonts w:ascii="仿宋_GB2312" w:eastAsia="仿宋_GB2312"/>
          <w:w w:val="92"/>
          <w:sz w:val="32"/>
          <w:szCs w:val="32"/>
        </w:rPr>
      </w:pPr>
      <w:r w:rsidRPr="007101A6">
        <w:rPr>
          <w:rFonts w:ascii="仿宋_GB2312" w:eastAsia="仿宋_GB2312"/>
          <w:w w:val="92"/>
          <w:sz w:val="32"/>
          <w:szCs w:val="32"/>
        </w:rPr>
        <w:t>2.</w:t>
      </w:r>
      <w:r w:rsidRPr="007101A6">
        <w:rPr>
          <w:rFonts w:ascii="仿宋_GB2312" w:eastAsia="仿宋_GB2312" w:hint="eastAsia"/>
          <w:w w:val="92"/>
          <w:sz w:val="32"/>
          <w:szCs w:val="32"/>
        </w:rPr>
        <w:t>申请低保边缘家庭（刚性支出困难家庭）经济状况信息表</w:t>
      </w:r>
    </w:p>
    <w:p w:rsidR="00A83DA7" w:rsidRPr="007101A6" w:rsidRDefault="00A83DA7" w:rsidP="007101A6">
      <w:pPr>
        <w:spacing w:line="560" w:lineRule="exact"/>
        <w:ind w:firstLineChars="500" w:firstLine="1417"/>
        <w:rPr>
          <w:rFonts w:ascii="仿宋_GB2312" w:eastAsia="仿宋_GB2312"/>
          <w:w w:val="92"/>
          <w:sz w:val="32"/>
          <w:szCs w:val="32"/>
        </w:rPr>
      </w:pPr>
      <w:r w:rsidRPr="007101A6">
        <w:rPr>
          <w:rFonts w:ascii="仿宋_GB2312" w:eastAsia="仿宋_GB2312"/>
          <w:w w:val="92"/>
          <w:sz w:val="32"/>
          <w:szCs w:val="32"/>
        </w:rPr>
        <w:t>3.</w:t>
      </w:r>
      <w:r w:rsidRPr="007101A6">
        <w:rPr>
          <w:rFonts w:ascii="仿宋_GB2312" w:eastAsia="仿宋_GB2312" w:hint="eastAsia"/>
          <w:w w:val="92"/>
          <w:sz w:val="32"/>
          <w:szCs w:val="32"/>
        </w:rPr>
        <w:t>低保边缘家庭（刚性支出困难家庭）入户调查表</w:t>
      </w:r>
    </w:p>
    <w:p w:rsidR="00A83DA7" w:rsidRPr="007101A6" w:rsidRDefault="00A83DA7" w:rsidP="007101A6">
      <w:pPr>
        <w:spacing w:line="560" w:lineRule="exact"/>
        <w:ind w:firstLineChars="500" w:firstLine="1417"/>
        <w:rPr>
          <w:rFonts w:ascii="仿宋_GB2312" w:eastAsia="仿宋_GB2312"/>
          <w:w w:val="92"/>
          <w:sz w:val="32"/>
          <w:szCs w:val="32"/>
        </w:rPr>
      </w:pPr>
      <w:r w:rsidRPr="007101A6">
        <w:rPr>
          <w:rFonts w:ascii="仿宋_GB2312" w:eastAsia="仿宋_GB2312"/>
          <w:w w:val="92"/>
          <w:sz w:val="32"/>
          <w:szCs w:val="32"/>
        </w:rPr>
        <w:t>4.</w:t>
      </w:r>
      <w:r w:rsidRPr="007101A6">
        <w:rPr>
          <w:rFonts w:ascii="仿宋_GB2312" w:eastAsia="仿宋_GB2312" w:hint="eastAsia"/>
          <w:w w:val="92"/>
          <w:sz w:val="32"/>
          <w:szCs w:val="32"/>
        </w:rPr>
        <w:t>低保边缘家庭（刚性支出困难家庭）审核认定表</w:t>
      </w:r>
    </w:p>
    <w:p w:rsidR="00A83DA7" w:rsidRPr="007101A6" w:rsidRDefault="00A83DA7" w:rsidP="007101A6">
      <w:pPr>
        <w:spacing w:line="560" w:lineRule="exact"/>
        <w:ind w:firstLineChars="500" w:firstLine="1417"/>
        <w:rPr>
          <w:rFonts w:ascii="仿宋_GB2312" w:eastAsia="仿宋_GB2312"/>
          <w:w w:val="92"/>
          <w:sz w:val="32"/>
          <w:szCs w:val="32"/>
        </w:rPr>
      </w:pPr>
      <w:r w:rsidRPr="007101A6">
        <w:rPr>
          <w:rFonts w:ascii="仿宋_GB2312" w:eastAsia="仿宋_GB2312"/>
          <w:w w:val="92"/>
          <w:sz w:val="32"/>
          <w:szCs w:val="32"/>
        </w:rPr>
        <w:t>5.</w:t>
      </w:r>
      <w:r w:rsidRPr="007101A6">
        <w:rPr>
          <w:rFonts w:ascii="仿宋_GB2312" w:eastAsia="仿宋_GB2312" w:hint="eastAsia"/>
          <w:w w:val="92"/>
          <w:sz w:val="32"/>
          <w:szCs w:val="32"/>
        </w:rPr>
        <w:t>新增低保边缘家庭（刚性支出困难家庭）审核认定公示单</w:t>
      </w:r>
    </w:p>
    <w:p w:rsidR="00A83DA7" w:rsidRPr="007101A6" w:rsidRDefault="00A83DA7" w:rsidP="007101A6">
      <w:pPr>
        <w:spacing w:line="560" w:lineRule="exact"/>
        <w:ind w:firstLineChars="500" w:firstLine="1417"/>
        <w:rPr>
          <w:rFonts w:ascii="仿宋_GB2312" w:eastAsia="仿宋_GB2312"/>
          <w:w w:val="92"/>
          <w:sz w:val="32"/>
          <w:szCs w:val="32"/>
        </w:rPr>
      </w:pPr>
      <w:r w:rsidRPr="007101A6">
        <w:rPr>
          <w:rFonts w:ascii="仿宋_GB2312" w:eastAsia="仿宋_GB2312"/>
          <w:w w:val="92"/>
          <w:sz w:val="32"/>
          <w:szCs w:val="32"/>
        </w:rPr>
        <w:t>6.</w:t>
      </w:r>
      <w:r w:rsidRPr="007101A6">
        <w:rPr>
          <w:rFonts w:ascii="仿宋_GB2312" w:eastAsia="仿宋_GB2312" w:hint="eastAsia"/>
          <w:w w:val="92"/>
          <w:sz w:val="32"/>
          <w:szCs w:val="32"/>
        </w:rPr>
        <w:t>申请低保边缘家庭（刚性支出困难家庭）不予认定告知书</w:t>
      </w:r>
    </w:p>
    <w:p w:rsidR="00A83DA7" w:rsidRPr="007101A6" w:rsidRDefault="00A83DA7" w:rsidP="007101A6">
      <w:pPr>
        <w:spacing w:line="560" w:lineRule="exact"/>
        <w:ind w:firstLineChars="500" w:firstLine="1417"/>
        <w:rPr>
          <w:rFonts w:ascii="仿宋_GB2312" w:eastAsia="仿宋_GB2312"/>
          <w:w w:val="92"/>
          <w:sz w:val="32"/>
          <w:szCs w:val="32"/>
        </w:rPr>
      </w:pPr>
      <w:r w:rsidRPr="007101A6">
        <w:rPr>
          <w:rFonts w:ascii="仿宋_GB2312" w:eastAsia="仿宋_GB2312"/>
          <w:w w:val="92"/>
          <w:sz w:val="32"/>
          <w:szCs w:val="32"/>
        </w:rPr>
        <w:t>7.</w:t>
      </w:r>
      <w:r w:rsidRPr="007101A6">
        <w:rPr>
          <w:rFonts w:ascii="仿宋_GB2312" w:eastAsia="仿宋_GB2312" w:hint="eastAsia"/>
          <w:w w:val="92"/>
          <w:sz w:val="32"/>
          <w:szCs w:val="32"/>
        </w:rPr>
        <w:t>低保边缘家庭（刚性支出困难家庭）退出告知书</w:t>
      </w:r>
    </w:p>
    <w:p w:rsidR="00A83DA7" w:rsidRPr="007101A6" w:rsidRDefault="00A83DA7" w:rsidP="007101A6">
      <w:pPr>
        <w:spacing w:line="560" w:lineRule="exact"/>
        <w:ind w:firstLineChars="500" w:firstLine="1417"/>
        <w:rPr>
          <w:rFonts w:ascii="仿宋_GB2312" w:eastAsia="仿宋_GB2312"/>
          <w:w w:val="92"/>
          <w:sz w:val="32"/>
          <w:szCs w:val="32"/>
        </w:rPr>
      </w:pPr>
      <w:r w:rsidRPr="007101A6">
        <w:rPr>
          <w:rFonts w:ascii="仿宋_GB2312" w:eastAsia="仿宋_GB2312"/>
          <w:w w:val="92"/>
          <w:sz w:val="32"/>
          <w:szCs w:val="32"/>
        </w:rPr>
        <w:t>8.</w:t>
      </w:r>
      <w:r w:rsidRPr="007101A6">
        <w:rPr>
          <w:rFonts w:ascii="仿宋_GB2312" w:eastAsia="仿宋_GB2312" w:hint="eastAsia"/>
          <w:w w:val="92"/>
          <w:sz w:val="32"/>
          <w:szCs w:val="32"/>
        </w:rPr>
        <w:t>低保边缘家庭（刚性支出困难家庭）名单公示表</w:t>
      </w:r>
    </w:p>
    <w:p w:rsidR="00A83DA7" w:rsidRPr="00FA77AB" w:rsidRDefault="00A83DA7" w:rsidP="00FA77AB">
      <w:pPr>
        <w:spacing w:line="560" w:lineRule="exact"/>
        <w:ind w:firstLineChars="200" w:firstLine="622"/>
        <w:rPr>
          <w:rFonts w:ascii="仿宋_GB2312" w:eastAsia="仿宋_GB2312"/>
          <w:sz w:val="32"/>
          <w:szCs w:val="32"/>
        </w:rPr>
      </w:pPr>
    </w:p>
    <w:p w:rsidR="00A83DA7" w:rsidRDefault="00A83DA7" w:rsidP="00FA77AB">
      <w:pPr>
        <w:spacing w:line="560" w:lineRule="exact"/>
        <w:ind w:firstLineChars="200" w:firstLine="622"/>
        <w:rPr>
          <w:rFonts w:ascii="仿宋_GB2312" w:eastAsia="仿宋_GB2312"/>
          <w:sz w:val="32"/>
          <w:szCs w:val="32"/>
        </w:rPr>
      </w:pPr>
    </w:p>
    <w:p w:rsidR="00A83DA7" w:rsidRDefault="00A83DA7" w:rsidP="00FA77AB">
      <w:pPr>
        <w:spacing w:line="560" w:lineRule="exact"/>
        <w:ind w:firstLineChars="200" w:firstLine="622"/>
        <w:rPr>
          <w:rFonts w:ascii="仿宋_GB2312" w:eastAsia="仿宋_GB2312"/>
          <w:sz w:val="32"/>
          <w:szCs w:val="32"/>
        </w:rPr>
      </w:pPr>
    </w:p>
    <w:p w:rsidR="00A83DA7" w:rsidRPr="004936F0" w:rsidRDefault="00A83DA7" w:rsidP="004936F0">
      <w:pPr>
        <w:spacing w:line="560" w:lineRule="exact"/>
        <w:rPr>
          <w:rFonts w:ascii="黑体" w:eastAsia="黑体" w:hAnsi="黑体"/>
          <w:sz w:val="32"/>
          <w:szCs w:val="32"/>
        </w:rPr>
      </w:pPr>
      <w:r w:rsidRPr="00FA77AB">
        <w:rPr>
          <w:rFonts w:ascii="黑体" w:eastAsia="黑体" w:hAnsi="黑体" w:hint="eastAsia"/>
          <w:sz w:val="32"/>
          <w:szCs w:val="32"/>
        </w:rPr>
        <w:t>附件</w:t>
      </w:r>
      <w:r w:rsidRPr="00FA77AB">
        <w:rPr>
          <w:rFonts w:ascii="黑体" w:eastAsia="黑体" w:hAnsi="黑体"/>
          <w:sz w:val="32"/>
          <w:szCs w:val="32"/>
        </w:rPr>
        <w:t>1</w:t>
      </w:r>
    </w:p>
    <w:p w:rsidR="00A83DA7" w:rsidRDefault="00A83DA7" w:rsidP="004936F0">
      <w:pPr>
        <w:spacing w:line="560" w:lineRule="exact"/>
        <w:jc w:val="center"/>
        <w:rPr>
          <w:rFonts w:ascii="方正小标宋简体" w:eastAsia="方正小标宋简体"/>
          <w:sz w:val="44"/>
          <w:szCs w:val="44"/>
        </w:rPr>
      </w:pPr>
      <w:r w:rsidRPr="004936F0">
        <w:rPr>
          <w:rFonts w:ascii="方正小标宋简体" w:eastAsia="方正小标宋简体" w:hint="eastAsia"/>
          <w:sz w:val="44"/>
          <w:szCs w:val="44"/>
        </w:rPr>
        <w:t>申请低保边缘家庭（刚性支出困难家庭）</w:t>
      </w:r>
    </w:p>
    <w:p w:rsidR="00A83DA7" w:rsidRPr="004936F0" w:rsidRDefault="00A83DA7" w:rsidP="004936F0">
      <w:pPr>
        <w:spacing w:line="560" w:lineRule="exact"/>
        <w:jc w:val="center"/>
        <w:rPr>
          <w:rFonts w:ascii="方正小标宋简体" w:eastAsia="方正小标宋简体"/>
          <w:sz w:val="44"/>
          <w:szCs w:val="44"/>
        </w:rPr>
      </w:pPr>
      <w:r w:rsidRPr="004936F0">
        <w:rPr>
          <w:rFonts w:ascii="方正小标宋简体" w:eastAsia="方正小标宋简体" w:hint="eastAsia"/>
          <w:sz w:val="44"/>
          <w:szCs w:val="44"/>
        </w:rPr>
        <w:t>授权承诺书（式样）</w:t>
      </w:r>
    </w:p>
    <w:p w:rsidR="00A83DA7" w:rsidRPr="004936F0" w:rsidRDefault="00A83DA7" w:rsidP="004936F0">
      <w:pPr>
        <w:spacing w:line="560" w:lineRule="exact"/>
        <w:jc w:val="center"/>
        <w:rPr>
          <w:rFonts w:ascii="方正小标宋简体" w:eastAsia="方正小标宋简体"/>
          <w:sz w:val="44"/>
          <w:szCs w:val="44"/>
        </w:rPr>
      </w:pPr>
    </w:p>
    <w:p w:rsidR="00A83DA7" w:rsidRPr="004936F0" w:rsidRDefault="00A83DA7" w:rsidP="004936F0">
      <w:pPr>
        <w:spacing w:line="560" w:lineRule="exact"/>
        <w:ind w:firstLineChars="200" w:firstLine="542"/>
        <w:rPr>
          <w:rFonts w:ascii="仿宋_GB2312" w:eastAsia="仿宋_GB2312"/>
          <w:sz w:val="28"/>
          <w:szCs w:val="28"/>
        </w:rPr>
      </w:pPr>
      <w:r w:rsidRPr="004936F0">
        <w:rPr>
          <w:rFonts w:ascii="仿宋_GB2312" w:eastAsia="仿宋_GB2312" w:hint="eastAsia"/>
          <w:sz w:val="28"/>
          <w:szCs w:val="28"/>
        </w:rPr>
        <w:t>本人姓名</w:t>
      </w:r>
      <w:r w:rsidRPr="004936F0">
        <w:rPr>
          <w:rFonts w:ascii="仿宋_GB2312" w:eastAsia="仿宋_GB2312"/>
          <w:sz w:val="28"/>
          <w:szCs w:val="28"/>
        </w:rPr>
        <w:t xml:space="preserve">          </w:t>
      </w:r>
      <w:r w:rsidRPr="004936F0">
        <w:rPr>
          <w:rFonts w:ascii="仿宋_GB2312" w:eastAsia="仿宋_GB2312" w:hint="eastAsia"/>
          <w:sz w:val="28"/>
          <w:szCs w:val="28"/>
        </w:rPr>
        <w:t>，身份证号</w:t>
      </w:r>
      <w:r w:rsidRPr="004936F0">
        <w:rPr>
          <w:rFonts w:ascii="仿宋_GB2312" w:eastAsia="仿宋_GB2312"/>
          <w:sz w:val="28"/>
          <w:szCs w:val="28"/>
        </w:rPr>
        <w:t xml:space="preserve">                 </w:t>
      </w:r>
      <w:r w:rsidRPr="004936F0">
        <w:rPr>
          <w:rFonts w:ascii="仿宋_GB2312" w:eastAsia="仿宋_GB2312" w:hint="eastAsia"/>
          <w:sz w:val="28"/>
          <w:szCs w:val="28"/>
        </w:rPr>
        <w:t>，现申请认定低保边缘家庭。</w:t>
      </w:r>
    </w:p>
    <w:p w:rsidR="00A83DA7" w:rsidRPr="004936F0" w:rsidRDefault="00A83DA7" w:rsidP="004936F0">
      <w:pPr>
        <w:spacing w:line="560" w:lineRule="exact"/>
        <w:ind w:firstLineChars="200" w:firstLine="542"/>
        <w:rPr>
          <w:rFonts w:ascii="仿宋_GB2312" w:eastAsia="仿宋_GB2312"/>
          <w:sz w:val="28"/>
          <w:szCs w:val="28"/>
        </w:rPr>
      </w:pPr>
      <w:r w:rsidRPr="004936F0">
        <w:rPr>
          <w:rFonts w:ascii="仿宋_GB2312" w:eastAsia="仿宋_GB2312" w:hint="eastAsia"/>
          <w:sz w:val="28"/>
          <w:szCs w:val="28"/>
        </w:rPr>
        <w:t>本人及共同生活的其他家庭成员授权低保边缘家庭（刚性支出困难家庭）审核认定机关及其委托的收入核对机构对本家庭成员（含法定赡、抚、扶养关系成员）的收入和家庭财产情况的相关信息进行核对，包括但不限于入户调查和到公安、人力资源社会保障、住房城乡建设、交通运输、市场监管、税务、自然资源等部门及公积金中心、银行、保险、证券等机构进行核查和信息比对。授权有效期从本人提出申请之日起至终止社会救助之日止。</w:t>
      </w:r>
    </w:p>
    <w:p w:rsidR="00A83DA7" w:rsidRPr="004936F0" w:rsidRDefault="00A83DA7" w:rsidP="004936F0">
      <w:pPr>
        <w:spacing w:line="560" w:lineRule="exact"/>
        <w:ind w:firstLineChars="200" w:firstLine="542"/>
        <w:rPr>
          <w:rFonts w:ascii="仿宋_GB2312" w:eastAsia="仿宋_GB2312"/>
          <w:sz w:val="28"/>
          <w:szCs w:val="28"/>
        </w:rPr>
      </w:pPr>
      <w:r w:rsidRPr="004936F0">
        <w:rPr>
          <w:rFonts w:ascii="仿宋_GB2312" w:eastAsia="仿宋_GB2312" w:hint="eastAsia"/>
          <w:sz w:val="28"/>
          <w:szCs w:val="28"/>
        </w:rPr>
        <w:t>本人及共同生活的其他家庭成员保证，所提供的全部信息真实、完整，愿意接受有关部门调查。如虚报、隐瞒、伪造申请材料，骗取低保边缘家庭（刚性支出困难家庭）资格，在家庭人口、收入和财产发生变化已明显不符合低保边缘家庭（刚性支出困难家庭）条件时，</w:t>
      </w:r>
      <w:r w:rsidRPr="004936F0">
        <w:rPr>
          <w:rFonts w:ascii="仿宋_GB2312" w:eastAsia="仿宋_GB2312"/>
          <w:sz w:val="28"/>
          <w:szCs w:val="28"/>
        </w:rPr>
        <w:t>30</w:t>
      </w:r>
      <w:r w:rsidRPr="004936F0">
        <w:rPr>
          <w:rFonts w:ascii="仿宋_GB2312" w:eastAsia="仿宋_GB2312" w:hint="eastAsia"/>
          <w:sz w:val="28"/>
          <w:szCs w:val="28"/>
        </w:rPr>
        <w:t>天内未向乡镇（街道）主动报告，自愿承担相应法律责任。</w:t>
      </w:r>
    </w:p>
    <w:p w:rsidR="00A83DA7" w:rsidRPr="004936F0" w:rsidRDefault="00A83DA7" w:rsidP="004936F0">
      <w:pPr>
        <w:spacing w:line="560" w:lineRule="exact"/>
        <w:ind w:firstLineChars="200" w:firstLine="542"/>
        <w:rPr>
          <w:rFonts w:ascii="仿宋_GB2312" w:eastAsia="仿宋_GB2312"/>
          <w:sz w:val="28"/>
          <w:szCs w:val="28"/>
        </w:rPr>
      </w:pPr>
      <w:r w:rsidRPr="004936F0">
        <w:rPr>
          <w:rFonts w:ascii="仿宋_GB2312" w:eastAsia="仿宋_GB2312" w:hint="eastAsia"/>
          <w:sz w:val="28"/>
          <w:szCs w:val="28"/>
        </w:rPr>
        <w:t>申请人及家庭成员签字（按捺指纹）：</w:t>
      </w:r>
    </w:p>
    <w:p w:rsidR="00A83DA7" w:rsidRPr="004936F0" w:rsidRDefault="00A83DA7" w:rsidP="004936F0">
      <w:pPr>
        <w:spacing w:line="560" w:lineRule="exact"/>
        <w:ind w:firstLineChars="2254" w:firstLine="6108"/>
        <w:rPr>
          <w:rFonts w:ascii="仿宋_GB2312" w:eastAsia="仿宋_GB2312"/>
          <w:sz w:val="28"/>
          <w:szCs w:val="28"/>
        </w:rPr>
      </w:pPr>
      <w:r w:rsidRPr="004936F0">
        <w:rPr>
          <w:rFonts w:ascii="仿宋_GB2312" w:eastAsia="仿宋_GB2312"/>
          <w:sz w:val="28"/>
          <w:szCs w:val="28"/>
        </w:rPr>
        <w:t xml:space="preserve"> </w:t>
      </w:r>
      <w:r w:rsidRPr="004936F0">
        <w:rPr>
          <w:rFonts w:ascii="仿宋_GB2312" w:eastAsia="仿宋_GB2312" w:hint="eastAsia"/>
          <w:sz w:val="28"/>
          <w:szCs w:val="28"/>
        </w:rPr>
        <w:t>年</w:t>
      </w:r>
      <w:r w:rsidRPr="004936F0">
        <w:rPr>
          <w:rFonts w:ascii="仿宋_GB2312" w:eastAsia="仿宋_GB2312"/>
          <w:sz w:val="28"/>
          <w:szCs w:val="28"/>
        </w:rPr>
        <w:t xml:space="preserve">   </w:t>
      </w:r>
      <w:r w:rsidRPr="004936F0">
        <w:rPr>
          <w:rFonts w:ascii="仿宋_GB2312" w:eastAsia="仿宋_GB2312" w:hint="eastAsia"/>
          <w:sz w:val="28"/>
          <w:szCs w:val="28"/>
        </w:rPr>
        <w:t>月</w:t>
      </w:r>
      <w:r w:rsidRPr="004936F0">
        <w:rPr>
          <w:rFonts w:ascii="仿宋_GB2312" w:eastAsia="仿宋_GB2312"/>
          <w:sz w:val="28"/>
          <w:szCs w:val="28"/>
        </w:rPr>
        <w:t xml:space="preserve">   </w:t>
      </w:r>
      <w:r w:rsidRPr="004936F0">
        <w:rPr>
          <w:rFonts w:ascii="仿宋_GB2312" w:eastAsia="仿宋_GB2312" w:hint="eastAsia"/>
          <w:sz w:val="28"/>
          <w:szCs w:val="28"/>
        </w:rPr>
        <w:t>日</w:t>
      </w:r>
    </w:p>
    <w:p w:rsidR="00A83DA7" w:rsidRDefault="00A83DA7" w:rsidP="004936F0">
      <w:pPr>
        <w:spacing w:line="560" w:lineRule="exact"/>
        <w:ind w:firstLineChars="200" w:firstLine="542"/>
        <w:rPr>
          <w:rFonts w:ascii="仿宋_GB2312" w:eastAsia="仿宋_GB2312"/>
          <w:sz w:val="28"/>
          <w:szCs w:val="28"/>
        </w:rPr>
        <w:sectPr w:rsidR="00A83DA7" w:rsidSect="00300253">
          <w:footerReference w:type="even" r:id="rId7"/>
          <w:footerReference w:type="default" r:id="rId8"/>
          <w:pgSz w:w="11906" w:h="16838" w:code="9"/>
          <w:pgMar w:top="2098" w:right="1474" w:bottom="1985" w:left="1588" w:header="1985" w:footer="1559" w:gutter="0"/>
          <w:cols w:space="425"/>
          <w:rtlGutter/>
          <w:docGrid w:type="linesAndChars" w:linePitch="289" w:charSpace="-1844"/>
        </w:sectPr>
      </w:pPr>
      <w:r w:rsidRPr="004936F0">
        <w:rPr>
          <w:rFonts w:ascii="仿宋_GB2312" w:eastAsia="仿宋_GB2312" w:hint="eastAsia"/>
          <w:sz w:val="28"/>
          <w:szCs w:val="28"/>
        </w:rPr>
        <w:t>注：本表由申请人填写，有民事行为能力的家庭成员应当由本人签字或者按捺指纹，无民事行为能力的家庭成员应当由监护人签字或者按捺指纹，无书写能力的家庭成员应当采取按捺指纹的方式。</w:t>
      </w:r>
    </w:p>
    <w:p w:rsidR="00A83DA7" w:rsidRPr="004936F0" w:rsidRDefault="00A83DA7" w:rsidP="004936F0">
      <w:pPr>
        <w:widowControl/>
        <w:overflowPunct w:val="0"/>
        <w:autoSpaceDE w:val="0"/>
        <w:autoSpaceDN w:val="0"/>
        <w:spacing w:line="400" w:lineRule="exact"/>
        <w:textAlignment w:val="baseline"/>
        <w:rPr>
          <w:rFonts w:ascii="黑体" w:eastAsia="黑体" w:hAnsi="黑体"/>
          <w:sz w:val="32"/>
          <w:szCs w:val="32"/>
        </w:rPr>
      </w:pPr>
      <w:r w:rsidRPr="004936F0">
        <w:rPr>
          <w:rFonts w:ascii="黑体" w:eastAsia="黑体" w:hAnsi="黑体" w:hint="eastAsia"/>
          <w:sz w:val="32"/>
          <w:szCs w:val="32"/>
        </w:rPr>
        <w:t>附件</w:t>
      </w:r>
      <w:r w:rsidRPr="004936F0">
        <w:rPr>
          <w:rFonts w:ascii="黑体" w:eastAsia="黑体" w:hAnsi="黑体"/>
          <w:sz w:val="32"/>
          <w:szCs w:val="32"/>
        </w:rPr>
        <w:t>2</w:t>
      </w:r>
    </w:p>
    <w:p w:rsidR="00A83DA7" w:rsidRDefault="00A83DA7" w:rsidP="004936F0">
      <w:pPr>
        <w:autoSpaceDE w:val="0"/>
        <w:spacing w:line="578" w:lineRule="exact"/>
        <w:jc w:val="center"/>
        <w:rPr>
          <w:rFonts w:ascii="楷体_GB2312" w:eastAsia="楷体_GB2312" w:hAnsi="宋体" w:cs="宋体"/>
          <w:kern w:val="0"/>
          <w:sz w:val="40"/>
          <w:szCs w:val="40"/>
        </w:rPr>
      </w:pPr>
      <w:r>
        <w:rPr>
          <w:rFonts w:ascii="方正小标宋简体" w:eastAsia="方正小标宋简体" w:hint="eastAsia"/>
          <w:sz w:val="40"/>
          <w:szCs w:val="40"/>
        </w:rPr>
        <w:t>申请低保边缘家庭（刚性支出困难家庭）经济状况信息表（式样）</w:t>
      </w:r>
    </w:p>
    <w:p w:rsidR="00A83DA7" w:rsidRDefault="00A83DA7" w:rsidP="004936F0">
      <w:pPr>
        <w:spacing w:after="120"/>
        <w:ind w:right="120" w:firstLine="480"/>
        <w:jc w:val="right"/>
        <w:rPr>
          <w:rFonts w:ascii="楷体_GB2312" w:eastAsia="楷体_GB2312" w:hAnsi="Calibri"/>
          <w:sz w:val="32"/>
          <w:szCs w:val="32"/>
        </w:rPr>
      </w:pPr>
      <w:r>
        <w:rPr>
          <w:rFonts w:ascii="楷体_GB2312" w:eastAsia="楷体_GB2312" w:hAnsi="宋体" w:cs="宋体" w:hint="eastAsia"/>
          <w:kern w:val="0"/>
          <w:sz w:val="24"/>
        </w:rPr>
        <w:t>年</w:t>
      </w:r>
      <w:r>
        <w:rPr>
          <w:rFonts w:ascii="楷体_GB2312" w:eastAsia="楷体_GB2312" w:hAnsi="宋体" w:cs="宋体"/>
          <w:kern w:val="0"/>
          <w:sz w:val="24"/>
        </w:rPr>
        <w:t xml:space="preserve">    </w:t>
      </w:r>
      <w:r>
        <w:rPr>
          <w:rFonts w:ascii="楷体_GB2312" w:eastAsia="楷体_GB2312" w:hAnsi="宋体" w:cs="宋体" w:hint="eastAsia"/>
          <w:kern w:val="0"/>
          <w:sz w:val="24"/>
        </w:rPr>
        <w:t>月</w:t>
      </w:r>
      <w:r>
        <w:rPr>
          <w:rFonts w:ascii="楷体_GB2312" w:eastAsia="楷体_GB2312" w:hAnsi="宋体" w:cs="宋体"/>
          <w:kern w:val="0"/>
          <w:sz w:val="24"/>
        </w:rPr>
        <w:t xml:space="preserve">    </w:t>
      </w:r>
      <w:r>
        <w:rPr>
          <w:rFonts w:ascii="楷体_GB2312" w:eastAsia="楷体_GB2312" w:hAnsi="宋体" w:cs="宋体" w:hint="eastAsia"/>
          <w:kern w:val="0"/>
          <w:sz w:val="24"/>
        </w:rPr>
        <w:t>日</w:t>
      </w:r>
    </w:p>
    <w:tbl>
      <w:tblPr>
        <w:tblW w:w="0" w:type="auto"/>
        <w:jc w:val="center"/>
        <w:tblLayout w:type="fixed"/>
        <w:tblLook w:val="0000"/>
      </w:tblPr>
      <w:tblGrid>
        <w:gridCol w:w="660"/>
        <w:gridCol w:w="779"/>
        <w:gridCol w:w="444"/>
        <w:gridCol w:w="658"/>
        <w:gridCol w:w="302"/>
        <w:gridCol w:w="339"/>
        <w:gridCol w:w="427"/>
        <w:gridCol w:w="416"/>
        <w:gridCol w:w="270"/>
        <w:gridCol w:w="9"/>
        <w:gridCol w:w="730"/>
        <w:gridCol w:w="411"/>
        <w:gridCol w:w="530"/>
        <w:gridCol w:w="637"/>
        <w:gridCol w:w="338"/>
        <w:gridCol w:w="341"/>
        <w:gridCol w:w="1033"/>
        <w:gridCol w:w="1067"/>
        <w:gridCol w:w="247"/>
        <w:gridCol w:w="1032"/>
        <w:gridCol w:w="118"/>
        <w:gridCol w:w="714"/>
        <w:gridCol w:w="1444"/>
      </w:tblGrid>
      <w:tr w:rsidR="00A83DA7" w:rsidTr="004936F0">
        <w:trPr>
          <w:trHeight w:val="691"/>
          <w:jc w:val="center"/>
        </w:trPr>
        <w:tc>
          <w:tcPr>
            <w:tcW w:w="1439"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sz w:val="22"/>
              </w:rPr>
            </w:pPr>
            <w:r>
              <w:rPr>
                <w:rFonts w:ascii="仿宋_GB2312" w:eastAsia="仿宋_GB2312" w:hAnsi="宋体" w:cs="宋体" w:hint="eastAsia"/>
                <w:sz w:val="22"/>
                <w:szCs w:val="22"/>
              </w:rPr>
              <w:t>申请人姓名</w:t>
            </w:r>
          </w:p>
        </w:tc>
        <w:tc>
          <w:tcPr>
            <w:tcW w:w="140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182"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共同生活</w:t>
            </w:r>
          </w:p>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家庭成员</w:t>
            </w:r>
          </w:p>
        </w:tc>
        <w:tc>
          <w:tcPr>
            <w:tcW w:w="1009"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kern w:val="0"/>
                <w:sz w:val="22"/>
                <w:szCs w:val="22"/>
              </w:rPr>
              <w:t xml:space="preserve">    </w:t>
            </w:r>
            <w:r>
              <w:rPr>
                <w:rFonts w:ascii="仿宋_GB2312" w:eastAsia="仿宋_GB2312" w:hAnsi="宋体" w:cs="宋体" w:hint="eastAsia"/>
                <w:kern w:val="0"/>
                <w:sz w:val="22"/>
                <w:szCs w:val="22"/>
              </w:rPr>
              <w:t>人</w:t>
            </w:r>
          </w:p>
        </w:tc>
        <w:tc>
          <w:tcPr>
            <w:tcW w:w="9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家庭人均耕地</w:t>
            </w:r>
            <w:r>
              <w:rPr>
                <w:rFonts w:ascii="仿宋_GB2312" w:eastAsia="仿宋_GB2312" w:hAnsi="宋体" w:cs="宋体"/>
                <w:kern w:val="0"/>
                <w:sz w:val="22"/>
                <w:szCs w:val="22"/>
              </w:rPr>
              <w:t xml:space="preserve">     </w:t>
            </w:r>
          </w:p>
        </w:tc>
        <w:tc>
          <w:tcPr>
            <w:tcW w:w="975"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kern w:val="0"/>
                <w:sz w:val="22"/>
                <w:szCs w:val="22"/>
              </w:rPr>
              <w:t xml:space="preserve">    </w:t>
            </w:r>
            <w:r>
              <w:rPr>
                <w:rFonts w:ascii="仿宋_GB2312" w:eastAsia="仿宋_GB2312" w:hAnsi="宋体" w:cs="宋体" w:hint="eastAsia"/>
                <w:kern w:val="0"/>
                <w:sz w:val="22"/>
                <w:szCs w:val="22"/>
              </w:rPr>
              <w:t>亩</w:t>
            </w:r>
          </w:p>
        </w:tc>
        <w:tc>
          <w:tcPr>
            <w:tcW w:w="1374"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家庭月</w:t>
            </w:r>
            <w:r>
              <w:rPr>
                <w:rFonts w:ascii="仿宋_GB2312" w:eastAsia="仿宋_GB2312" w:hAnsi="宋体" w:cs="宋体"/>
                <w:kern w:val="0"/>
                <w:sz w:val="22"/>
                <w:szCs w:val="22"/>
              </w:rPr>
              <w:t>/</w:t>
            </w:r>
            <w:r>
              <w:rPr>
                <w:rFonts w:ascii="仿宋_GB2312" w:eastAsia="仿宋_GB2312" w:hAnsi="宋体" w:cs="宋体" w:hint="eastAsia"/>
                <w:kern w:val="0"/>
                <w:sz w:val="22"/>
                <w:szCs w:val="22"/>
              </w:rPr>
              <w:t>年收入</w:t>
            </w:r>
          </w:p>
        </w:tc>
        <w:tc>
          <w:tcPr>
            <w:tcW w:w="1314"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kern w:val="0"/>
                <w:sz w:val="22"/>
                <w:szCs w:val="22"/>
              </w:rPr>
              <w:t xml:space="preserve">     </w:t>
            </w:r>
            <w:r>
              <w:rPr>
                <w:rFonts w:ascii="仿宋_GB2312" w:eastAsia="仿宋_GB2312" w:hAnsi="宋体" w:cs="宋体" w:hint="eastAsia"/>
                <w:kern w:val="0"/>
                <w:sz w:val="22"/>
                <w:szCs w:val="22"/>
              </w:rPr>
              <w:t>元</w:t>
            </w:r>
          </w:p>
        </w:tc>
        <w:tc>
          <w:tcPr>
            <w:tcW w:w="186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家庭主要支出</w:t>
            </w:r>
          </w:p>
        </w:tc>
        <w:tc>
          <w:tcPr>
            <w:tcW w:w="14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kern w:val="0"/>
                <w:sz w:val="22"/>
                <w:szCs w:val="22"/>
              </w:rPr>
              <w:t xml:space="preserve">     </w:t>
            </w:r>
            <w:r>
              <w:rPr>
                <w:rFonts w:ascii="仿宋_GB2312" w:eastAsia="仿宋_GB2312" w:hAnsi="宋体" w:cs="宋体" w:hint="eastAsia"/>
                <w:kern w:val="0"/>
                <w:sz w:val="22"/>
                <w:szCs w:val="22"/>
              </w:rPr>
              <w:t>元</w:t>
            </w:r>
            <w:r>
              <w:rPr>
                <w:rFonts w:ascii="仿宋_GB2312" w:eastAsia="仿宋_GB2312" w:hAnsi="宋体" w:cs="宋体"/>
                <w:kern w:val="0"/>
                <w:sz w:val="22"/>
                <w:szCs w:val="22"/>
              </w:rPr>
              <w:t xml:space="preserve">   </w:t>
            </w:r>
          </w:p>
        </w:tc>
      </w:tr>
      <w:tr w:rsidR="00A83DA7" w:rsidTr="004936F0">
        <w:trPr>
          <w:trHeight w:val="607"/>
          <w:jc w:val="center"/>
        </w:trPr>
        <w:tc>
          <w:tcPr>
            <w:tcW w:w="1883"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身份证号码</w:t>
            </w:r>
          </w:p>
        </w:tc>
        <w:tc>
          <w:tcPr>
            <w:tcW w:w="3151" w:type="dxa"/>
            <w:gridSpan w:val="8"/>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578"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联系方式</w:t>
            </w:r>
          </w:p>
        </w:tc>
        <w:tc>
          <w:tcPr>
            <w:tcW w:w="1712"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314"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现家庭住址</w:t>
            </w:r>
          </w:p>
        </w:tc>
        <w:tc>
          <w:tcPr>
            <w:tcW w:w="3308"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autoSpaceDE w:val="0"/>
              <w:snapToGrid w:val="0"/>
              <w:spacing w:line="280" w:lineRule="exact"/>
              <w:jc w:val="center"/>
              <w:rPr>
                <w:rFonts w:ascii="仿宋_GB2312" w:eastAsia="仿宋_GB2312" w:hAnsi="宋体" w:cs="宋体"/>
                <w:kern w:val="0"/>
                <w:sz w:val="22"/>
              </w:rPr>
            </w:pPr>
          </w:p>
        </w:tc>
      </w:tr>
      <w:tr w:rsidR="00A83DA7" w:rsidTr="004936F0">
        <w:trPr>
          <w:trHeight w:val="531"/>
          <w:jc w:val="center"/>
        </w:trPr>
        <w:tc>
          <w:tcPr>
            <w:tcW w:w="66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家庭财产状况</w:t>
            </w:r>
          </w:p>
        </w:tc>
        <w:tc>
          <w:tcPr>
            <w:tcW w:w="122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银行存款</w:t>
            </w:r>
          </w:p>
        </w:tc>
        <w:tc>
          <w:tcPr>
            <w:tcW w:w="3151" w:type="dxa"/>
            <w:gridSpan w:val="8"/>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kern w:val="0"/>
                <w:sz w:val="22"/>
                <w:szCs w:val="22"/>
              </w:rPr>
              <w:t xml:space="preserve">       </w:t>
            </w:r>
            <w:r>
              <w:rPr>
                <w:rFonts w:ascii="仿宋_GB2312" w:eastAsia="仿宋_GB2312" w:hAnsi="宋体" w:cs="宋体" w:hint="eastAsia"/>
                <w:kern w:val="0"/>
                <w:sz w:val="22"/>
                <w:szCs w:val="22"/>
              </w:rPr>
              <w:t>元</w:t>
            </w:r>
          </w:p>
        </w:tc>
        <w:tc>
          <w:tcPr>
            <w:tcW w:w="1578"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有价证券</w:t>
            </w:r>
          </w:p>
        </w:tc>
        <w:tc>
          <w:tcPr>
            <w:tcW w:w="3026"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kern w:val="0"/>
                <w:sz w:val="22"/>
                <w:szCs w:val="22"/>
              </w:rPr>
              <w:t xml:space="preserve">       </w:t>
            </w:r>
            <w:r>
              <w:rPr>
                <w:rFonts w:ascii="仿宋_GB2312" w:eastAsia="仿宋_GB2312" w:hAnsi="宋体" w:cs="宋体" w:hint="eastAsia"/>
                <w:kern w:val="0"/>
                <w:sz w:val="22"/>
                <w:szCs w:val="22"/>
              </w:rPr>
              <w:t>元</w:t>
            </w:r>
          </w:p>
        </w:tc>
        <w:tc>
          <w:tcPr>
            <w:tcW w:w="1150"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债权</w:t>
            </w:r>
          </w:p>
        </w:tc>
        <w:tc>
          <w:tcPr>
            <w:tcW w:w="2158"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元</w:t>
            </w:r>
          </w:p>
        </w:tc>
      </w:tr>
      <w:tr w:rsidR="00A83DA7" w:rsidTr="004936F0">
        <w:trPr>
          <w:trHeight w:val="550"/>
          <w:jc w:val="center"/>
        </w:trPr>
        <w:tc>
          <w:tcPr>
            <w:tcW w:w="660"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jc w:val="left"/>
              <w:rPr>
                <w:rFonts w:ascii="仿宋_GB2312" w:eastAsia="仿宋_GB2312" w:hAnsi="宋体" w:cs="宋体"/>
                <w:kern w:val="0"/>
                <w:sz w:val="22"/>
              </w:rPr>
            </w:pPr>
          </w:p>
        </w:tc>
        <w:tc>
          <w:tcPr>
            <w:tcW w:w="1223" w:type="dxa"/>
            <w:gridSpan w:val="2"/>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房</w:t>
            </w:r>
            <w:r>
              <w:rPr>
                <w:rFonts w:ascii="仿宋_GB2312" w:eastAsia="仿宋_GB2312" w:hAnsi="宋体" w:cs="宋体"/>
                <w:kern w:val="0"/>
                <w:sz w:val="22"/>
                <w:szCs w:val="22"/>
              </w:rPr>
              <w:t xml:space="preserve">  </w:t>
            </w:r>
            <w:r>
              <w:rPr>
                <w:rFonts w:ascii="仿宋_GB2312" w:eastAsia="仿宋_GB2312" w:hAnsi="宋体" w:cs="宋体" w:hint="eastAsia"/>
                <w:kern w:val="0"/>
                <w:sz w:val="22"/>
                <w:szCs w:val="22"/>
              </w:rPr>
              <w:t>产</w:t>
            </w:r>
          </w:p>
        </w:tc>
        <w:tc>
          <w:tcPr>
            <w:tcW w:w="3151" w:type="dxa"/>
            <w:gridSpan w:val="8"/>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房屋地址</w:t>
            </w:r>
          </w:p>
        </w:tc>
        <w:tc>
          <w:tcPr>
            <w:tcW w:w="1578"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hAnsi="宋体" w:cs="宋体"/>
                <w:kern w:val="0"/>
                <w:sz w:val="22"/>
              </w:rPr>
            </w:pPr>
            <w:r>
              <w:rPr>
                <w:rFonts w:ascii="仿宋_GB2312" w:eastAsia="仿宋_GB2312" w:hAnsi="宋体" w:cs="宋体" w:hint="eastAsia"/>
                <w:kern w:val="0"/>
                <w:sz w:val="22"/>
                <w:szCs w:val="22"/>
              </w:rPr>
              <w:t>建筑面积（</w:t>
            </w:r>
            <w:r>
              <w:rPr>
                <w:rFonts w:ascii="宋体" w:hAnsi="宋体" w:hint="eastAsia"/>
                <w:kern w:val="0"/>
                <w:sz w:val="22"/>
                <w:szCs w:val="22"/>
              </w:rPr>
              <w:t>㎡</w:t>
            </w:r>
            <w:r>
              <w:rPr>
                <w:rFonts w:ascii="仿宋_GB2312" w:eastAsia="仿宋_GB2312" w:hAnsi="宋体" w:cs="宋体" w:hint="eastAsia"/>
                <w:kern w:val="0"/>
                <w:sz w:val="22"/>
                <w:szCs w:val="22"/>
              </w:rPr>
              <w:t>）</w:t>
            </w:r>
          </w:p>
        </w:tc>
        <w:tc>
          <w:tcPr>
            <w:tcW w:w="3026"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房屋性质</w:t>
            </w:r>
          </w:p>
        </w:tc>
        <w:tc>
          <w:tcPr>
            <w:tcW w:w="1150"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房屋来源</w:t>
            </w:r>
          </w:p>
        </w:tc>
        <w:tc>
          <w:tcPr>
            <w:tcW w:w="2158"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购（建）房时间</w:t>
            </w:r>
          </w:p>
        </w:tc>
      </w:tr>
      <w:tr w:rsidR="00A83DA7" w:rsidTr="004936F0">
        <w:trPr>
          <w:trHeight w:val="542"/>
          <w:jc w:val="center"/>
        </w:trPr>
        <w:tc>
          <w:tcPr>
            <w:tcW w:w="660"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jc w:val="left"/>
              <w:rPr>
                <w:rFonts w:ascii="仿宋_GB2312" w:eastAsia="仿宋_GB2312" w:hAnsi="宋体" w:cs="宋体"/>
                <w:kern w:val="0"/>
                <w:sz w:val="22"/>
              </w:rPr>
            </w:pPr>
          </w:p>
        </w:tc>
        <w:tc>
          <w:tcPr>
            <w:tcW w:w="1223" w:type="dxa"/>
            <w:gridSpan w:val="2"/>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jc w:val="left"/>
              <w:rPr>
                <w:rFonts w:ascii="仿宋_GB2312" w:eastAsia="仿宋_GB2312" w:hAnsi="宋体" w:cs="宋体"/>
                <w:kern w:val="0"/>
                <w:sz w:val="22"/>
              </w:rPr>
            </w:pPr>
          </w:p>
        </w:tc>
        <w:tc>
          <w:tcPr>
            <w:tcW w:w="3151" w:type="dxa"/>
            <w:gridSpan w:val="8"/>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rPr>
                <w:rFonts w:ascii="仿宋_GB2312" w:eastAsia="仿宋_GB2312" w:hAnsi="宋体" w:cs="宋体"/>
                <w:kern w:val="0"/>
                <w:sz w:val="22"/>
              </w:rPr>
            </w:pPr>
          </w:p>
        </w:tc>
        <w:tc>
          <w:tcPr>
            <w:tcW w:w="1578"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3026"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150"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2158"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r>
      <w:tr w:rsidR="00A83DA7" w:rsidTr="004936F0">
        <w:trPr>
          <w:trHeight w:val="518"/>
          <w:jc w:val="center"/>
        </w:trPr>
        <w:tc>
          <w:tcPr>
            <w:tcW w:w="660"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jc w:val="left"/>
              <w:rPr>
                <w:rFonts w:ascii="仿宋_GB2312" w:eastAsia="仿宋_GB2312" w:hAnsi="宋体" w:cs="宋体"/>
                <w:kern w:val="0"/>
                <w:sz w:val="22"/>
              </w:rPr>
            </w:pPr>
          </w:p>
        </w:tc>
        <w:tc>
          <w:tcPr>
            <w:tcW w:w="1223" w:type="dxa"/>
            <w:gridSpan w:val="2"/>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jc w:val="left"/>
              <w:rPr>
                <w:rFonts w:ascii="仿宋_GB2312" w:eastAsia="仿宋_GB2312" w:hAnsi="宋体" w:cs="宋体"/>
                <w:kern w:val="0"/>
                <w:sz w:val="22"/>
              </w:rPr>
            </w:pPr>
          </w:p>
        </w:tc>
        <w:tc>
          <w:tcPr>
            <w:tcW w:w="3151" w:type="dxa"/>
            <w:gridSpan w:val="8"/>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rPr>
                <w:rFonts w:ascii="仿宋_GB2312" w:eastAsia="仿宋_GB2312" w:hAnsi="宋体" w:cs="宋体"/>
                <w:kern w:val="0"/>
                <w:sz w:val="22"/>
              </w:rPr>
            </w:pPr>
          </w:p>
        </w:tc>
        <w:tc>
          <w:tcPr>
            <w:tcW w:w="1578"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3026"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150"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2158"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r>
      <w:tr w:rsidR="00A83DA7" w:rsidTr="004936F0">
        <w:trPr>
          <w:trHeight w:val="551"/>
          <w:jc w:val="center"/>
        </w:trPr>
        <w:tc>
          <w:tcPr>
            <w:tcW w:w="660"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jc w:val="left"/>
              <w:rPr>
                <w:rFonts w:ascii="仿宋_GB2312" w:eastAsia="仿宋_GB2312" w:hAnsi="宋体" w:cs="宋体"/>
                <w:kern w:val="0"/>
                <w:sz w:val="22"/>
              </w:rPr>
            </w:pPr>
          </w:p>
        </w:tc>
        <w:tc>
          <w:tcPr>
            <w:tcW w:w="1223" w:type="dxa"/>
            <w:gridSpan w:val="2"/>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机动车（船）</w:t>
            </w:r>
          </w:p>
        </w:tc>
        <w:tc>
          <w:tcPr>
            <w:tcW w:w="172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车（船）主姓名</w:t>
            </w:r>
          </w:p>
        </w:tc>
        <w:tc>
          <w:tcPr>
            <w:tcW w:w="142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车（船）型</w:t>
            </w:r>
          </w:p>
        </w:tc>
        <w:tc>
          <w:tcPr>
            <w:tcW w:w="1578"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车（船）牌号</w:t>
            </w:r>
          </w:p>
        </w:tc>
        <w:tc>
          <w:tcPr>
            <w:tcW w:w="3026"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排气量</w:t>
            </w:r>
          </w:p>
        </w:tc>
        <w:tc>
          <w:tcPr>
            <w:tcW w:w="1150"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购买时间</w:t>
            </w:r>
          </w:p>
        </w:tc>
        <w:tc>
          <w:tcPr>
            <w:tcW w:w="2158"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购买金额</w:t>
            </w:r>
          </w:p>
        </w:tc>
      </w:tr>
      <w:tr w:rsidR="00A83DA7" w:rsidTr="004936F0">
        <w:trPr>
          <w:trHeight w:val="455"/>
          <w:jc w:val="center"/>
        </w:trPr>
        <w:tc>
          <w:tcPr>
            <w:tcW w:w="660"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jc w:val="left"/>
              <w:rPr>
                <w:rFonts w:ascii="仿宋_GB2312" w:eastAsia="仿宋_GB2312" w:hAnsi="宋体" w:cs="宋体"/>
                <w:kern w:val="0"/>
                <w:sz w:val="22"/>
              </w:rPr>
            </w:pPr>
          </w:p>
        </w:tc>
        <w:tc>
          <w:tcPr>
            <w:tcW w:w="1223" w:type="dxa"/>
            <w:gridSpan w:val="2"/>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jc w:val="left"/>
              <w:rPr>
                <w:rFonts w:ascii="仿宋_GB2312" w:eastAsia="仿宋_GB2312" w:hAnsi="宋体" w:cs="宋体"/>
                <w:kern w:val="0"/>
                <w:sz w:val="22"/>
              </w:rPr>
            </w:pPr>
          </w:p>
        </w:tc>
        <w:tc>
          <w:tcPr>
            <w:tcW w:w="172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42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578"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3026"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150"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2158"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r>
      <w:tr w:rsidR="00A83DA7" w:rsidTr="004936F0">
        <w:trPr>
          <w:trHeight w:val="443"/>
          <w:jc w:val="center"/>
        </w:trPr>
        <w:tc>
          <w:tcPr>
            <w:tcW w:w="660"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jc w:val="left"/>
              <w:rPr>
                <w:rFonts w:ascii="仿宋_GB2312" w:eastAsia="仿宋_GB2312" w:hAnsi="宋体" w:cs="宋体"/>
                <w:kern w:val="0"/>
                <w:sz w:val="22"/>
              </w:rPr>
            </w:pPr>
          </w:p>
        </w:tc>
        <w:tc>
          <w:tcPr>
            <w:tcW w:w="1223" w:type="dxa"/>
            <w:gridSpan w:val="2"/>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jc w:val="left"/>
              <w:rPr>
                <w:rFonts w:ascii="仿宋_GB2312" w:eastAsia="仿宋_GB2312" w:hAnsi="宋体" w:cs="宋体"/>
                <w:kern w:val="0"/>
                <w:sz w:val="22"/>
              </w:rPr>
            </w:pPr>
          </w:p>
        </w:tc>
        <w:tc>
          <w:tcPr>
            <w:tcW w:w="172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42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578"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3026"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150"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2158"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r>
      <w:tr w:rsidR="00A83DA7" w:rsidTr="004936F0">
        <w:trPr>
          <w:trHeight w:val="500"/>
          <w:jc w:val="center"/>
        </w:trPr>
        <w:tc>
          <w:tcPr>
            <w:tcW w:w="660"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jc w:val="left"/>
              <w:rPr>
                <w:rFonts w:ascii="仿宋_GB2312" w:eastAsia="仿宋_GB2312" w:hAnsi="宋体" w:cs="宋体"/>
                <w:kern w:val="0"/>
                <w:sz w:val="22"/>
              </w:rPr>
            </w:pPr>
          </w:p>
        </w:tc>
        <w:tc>
          <w:tcPr>
            <w:tcW w:w="122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其他财产</w:t>
            </w:r>
          </w:p>
        </w:tc>
        <w:tc>
          <w:tcPr>
            <w:tcW w:w="11063" w:type="dxa"/>
            <w:gridSpan w:val="20"/>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u w:val="single"/>
              </w:rPr>
            </w:pPr>
            <w:r>
              <w:rPr>
                <w:rFonts w:ascii="仿宋_GB2312" w:eastAsia="仿宋_GB2312" w:hAnsi="宋体" w:cs="宋体" w:hint="eastAsia"/>
                <w:kern w:val="0"/>
                <w:sz w:val="22"/>
                <w:szCs w:val="22"/>
              </w:rPr>
              <w:t>（根据实际情况填写）</w:t>
            </w:r>
          </w:p>
        </w:tc>
      </w:tr>
      <w:tr w:rsidR="00A83DA7" w:rsidTr="004936F0">
        <w:trPr>
          <w:trHeight w:val="611"/>
          <w:jc w:val="center"/>
        </w:trPr>
        <w:tc>
          <w:tcPr>
            <w:tcW w:w="66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共同生活的家庭成员情况</w:t>
            </w:r>
          </w:p>
        </w:tc>
        <w:tc>
          <w:tcPr>
            <w:tcW w:w="122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姓</w:t>
            </w:r>
            <w:r>
              <w:rPr>
                <w:rFonts w:ascii="仿宋_GB2312" w:eastAsia="仿宋_GB2312" w:hAnsi="宋体" w:cs="宋体"/>
                <w:kern w:val="0"/>
                <w:sz w:val="22"/>
                <w:szCs w:val="22"/>
              </w:rPr>
              <w:t xml:space="preserve">  </w:t>
            </w:r>
            <w:r>
              <w:rPr>
                <w:rFonts w:ascii="仿宋_GB2312" w:eastAsia="仿宋_GB2312" w:hAnsi="宋体" w:cs="宋体" w:hint="eastAsia"/>
                <w:kern w:val="0"/>
                <w:sz w:val="22"/>
                <w:szCs w:val="22"/>
              </w:rPr>
              <w:t>名</w:t>
            </w:r>
          </w:p>
        </w:tc>
        <w:tc>
          <w:tcPr>
            <w:tcW w:w="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年龄</w:t>
            </w:r>
          </w:p>
        </w:tc>
        <w:tc>
          <w:tcPr>
            <w:tcW w:w="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性别</w:t>
            </w:r>
          </w:p>
        </w:tc>
        <w:tc>
          <w:tcPr>
            <w:tcW w:w="1113"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与申请人</w:t>
            </w:r>
          </w:p>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关系</w:t>
            </w:r>
          </w:p>
        </w:tc>
        <w:tc>
          <w:tcPr>
            <w:tcW w:w="1150"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婚姻状况</w:t>
            </w:r>
          </w:p>
        </w:tc>
        <w:tc>
          <w:tcPr>
            <w:tcW w:w="2879"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健康状况</w:t>
            </w:r>
          </w:p>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（残疾类别、等级）</w:t>
            </w:r>
          </w:p>
        </w:tc>
        <w:tc>
          <w:tcPr>
            <w:tcW w:w="10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职业状况</w:t>
            </w:r>
          </w:p>
        </w:tc>
        <w:tc>
          <w:tcPr>
            <w:tcW w:w="1279"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月</w:t>
            </w:r>
            <w:r>
              <w:rPr>
                <w:rFonts w:ascii="仿宋_GB2312" w:eastAsia="仿宋_GB2312" w:hAnsi="宋体" w:cs="宋体"/>
                <w:kern w:val="0"/>
                <w:sz w:val="22"/>
                <w:szCs w:val="22"/>
              </w:rPr>
              <w:t>/</w:t>
            </w:r>
            <w:r>
              <w:rPr>
                <w:rFonts w:ascii="仿宋_GB2312" w:eastAsia="仿宋_GB2312" w:hAnsi="宋体" w:cs="宋体" w:hint="eastAsia"/>
                <w:kern w:val="0"/>
                <w:sz w:val="22"/>
                <w:szCs w:val="22"/>
              </w:rPr>
              <w:t>年收入</w:t>
            </w:r>
          </w:p>
        </w:tc>
        <w:tc>
          <w:tcPr>
            <w:tcW w:w="2276"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身份证号码</w:t>
            </w:r>
          </w:p>
        </w:tc>
      </w:tr>
      <w:tr w:rsidR="00A83DA7" w:rsidTr="004936F0">
        <w:trPr>
          <w:trHeight w:val="429"/>
          <w:jc w:val="center"/>
        </w:trPr>
        <w:tc>
          <w:tcPr>
            <w:tcW w:w="660"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jc w:val="left"/>
              <w:rPr>
                <w:rFonts w:ascii="仿宋_GB2312" w:eastAsia="仿宋_GB2312" w:hAnsi="宋体" w:cs="宋体"/>
                <w:kern w:val="0"/>
                <w:sz w:val="22"/>
              </w:rPr>
            </w:pPr>
          </w:p>
        </w:tc>
        <w:tc>
          <w:tcPr>
            <w:tcW w:w="122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autoSpaceDE w:val="0"/>
              <w:snapToGrid w:val="0"/>
              <w:spacing w:line="280" w:lineRule="exact"/>
              <w:jc w:val="center"/>
              <w:rPr>
                <w:rFonts w:ascii="仿宋_GB2312" w:eastAsia="仿宋_GB2312" w:hAnsi="宋体" w:cs="宋体"/>
                <w:kern w:val="0"/>
                <w:sz w:val="22"/>
              </w:rPr>
            </w:pPr>
          </w:p>
        </w:tc>
        <w:tc>
          <w:tcPr>
            <w:tcW w:w="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113"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150"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2879"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0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279"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2276"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r>
      <w:tr w:rsidR="00A83DA7" w:rsidTr="004936F0">
        <w:trPr>
          <w:trHeight w:val="421"/>
          <w:jc w:val="center"/>
        </w:trPr>
        <w:tc>
          <w:tcPr>
            <w:tcW w:w="660"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jc w:val="left"/>
              <w:rPr>
                <w:rFonts w:ascii="仿宋_GB2312" w:eastAsia="仿宋_GB2312" w:hAnsi="宋体" w:cs="宋体"/>
                <w:kern w:val="0"/>
                <w:sz w:val="22"/>
              </w:rPr>
            </w:pPr>
          </w:p>
        </w:tc>
        <w:tc>
          <w:tcPr>
            <w:tcW w:w="122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autoSpaceDE w:val="0"/>
              <w:snapToGrid w:val="0"/>
              <w:spacing w:line="280" w:lineRule="exact"/>
              <w:jc w:val="center"/>
              <w:rPr>
                <w:rFonts w:ascii="仿宋_GB2312" w:eastAsia="仿宋_GB2312" w:hAnsi="宋体" w:cs="宋体"/>
                <w:kern w:val="0"/>
                <w:sz w:val="22"/>
              </w:rPr>
            </w:pPr>
          </w:p>
        </w:tc>
        <w:tc>
          <w:tcPr>
            <w:tcW w:w="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113"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150"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2879"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0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279"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2276"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r>
      <w:tr w:rsidR="00A83DA7" w:rsidTr="004936F0">
        <w:trPr>
          <w:trHeight w:val="467"/>
          <w:jc w:val="center"/>
        </w:trPr>
        <w:tc>
          <w:tcPr>
            <w:tcW w:w="660"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jc w:val="left"/>
              <w:rPr>
                <w:rFonts w:ascii="仿宋_GB2312" w:eastAsia="仿宋_GB2312" w:hAnsi="宋体" w:cs="宋体"/>
                <w:kern w:val="0"/>
                <w:sz w:val="22"/>
              </w:rPr>
            </w:pPr>
          </w:p>
        </w:tc>
        <w:tc>
          <w:tcPr>
            <w:tcW w:w="122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autoSpaceDE w:val="0"/>
              <w:snapToGrid w:val="0"/>
              <w:spacing w:line="280" w:lineRule="exact"/>
              <w:jc w:val="center"/>
              <w:rPr>
                <w:rFonts w:ascii="仿宋_GB2312" w:eastAsia="仿宋_GB2312" w:hAnsi="宋体" w:cs="宋体"/>
                <w:kern w:val="0"/>
                <w:sz w:val="22"/>
              </w:rPr>
            </w:pPr>
          </w:p>
        </w:tc>
        <w:tc>
          <w:tcPr>
            <w:tcW w:w="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113"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150"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2879"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0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1279"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c>
          <w:tcPr>
            <w:tcW w:w="2276"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autoSpaceDE w:val="0"/>
              <w:snapToGrid w:val="0"/>
              <w:spacing w:line="280" w:lineRule="exact"/>
              <w:jc w:val="center"/>
              <w:rPr>
                <w:rFonts w:ascii="仿宋_GB2312" w:eastAsia="仿宋_GB2312" w:hAnsi="宋体" w:cs="宋体"/>
                <w:kern w:val="0"/>
                <w:sz w:val="22"/>
              </w:rPr>
            </w:pPr>
          </w:p>
        </w:tc>
      </w:tr>
      <w:tr w:rsidR="00A83DA7" w:rsidTr="004936F0">
        <w:trPr>
          <w:trHeight w:val="340"/>
          <w:jc w:val="center"/>
        </w:trPr>
        <w:tc>
          <w:tcPr>
            <w:tcW w:w="66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pacing w:line="360" w:lineRule="exact"/>
              <w:jc w:val="center"/>
              <w:rPr>
                <w:rFonts w:ascii="仿宋_GB2312" w:eastAsia="仿宋_GB2312" w:hAnsi="宋体" w:cs="宋体"/>
                <w:kern w:val="0"/>
                <w:sz w:val="22"/>
              </w:rPr>
            </w:pPr>
            <w:r>
              <w:rPr>
                <w:rFonts w:ascii="仿宋_GB2312" w:eastAsia="仿宋_GB2312" w:hAnsi="宋体" w:cs="宋体" w:hint="eastAsia"/>
                <w:spacing w:val="-20"/>
                <w:kern w:val="0"/>
                <w:sz w:val="22"/>
                <w:szCs w:val="22"/>
              </w:rPr>
              <w:t>赡（抚、扶）养</w:t>
            </w:r>
            <w:r>
              <w:rPr>
                <w:rFonts w:ascii="仿宋_GB2312" w:eastAsia="仿宋_GB2312" w:hAnsi="宋体" w:cs="宋体" w:hint="eastAsia"/>
                <w:kern w:val="0"/>
                <w:sz w:val="22"/>
                <w:szCs w:val="22"/>
              </w:rPr>
              <w:t>人信息</w:t>
            </w:r>
          </w:p>
        </w:tc>
        <w:tc>
          <w:tcPr>
            <w:tcW w:w="122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姓</w:t>
            </w:r>
            <w:r>
              <w:rPr>
                <w:rFonts w:ascii="仿宋_GB2312" w:eastAsia="仿宋_GB2312" w:hAnsi="宋体" w:cs="宋体"/>
                <w:kern w:val="0"/>
                <w:sz w:val="22"/>
                <w:szCs w:val="22"/>
              </w:rPr>
              <w:t xml:space="preserve">  </w:t>
            </w:r>
            <w:r>
              <w:rPr>
                <w:rFonts w:ascii="仿宋_GB2312" w:eastAsia="仿宋_GB2312" w:hAnsi="宋体" w:cs="宋体" w:hint="eastAsia"/>
                <w:kern w:val="0"/>
                <w:sz w:val="22"/>
                <w:szCs w:val="22"/>
              </w:rPr>
              <w:t>名</w:t>
            </w:r>
          </w:p>
        </w:tc>
        <w:tc>
          <w:tcPr>
            <w:tcW w:w="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年龄</w:t>
            </w:r>
          </w:p>
        </w:tc>
        <w:tc>
          <w:tcPr>
            <w:tcW w:w="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性别</w:t>
            </w:r>
          </w:p>
        </w:tc>
        <w:tc>
          <w:tcPr>
            <w:tcW w:w="1122"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与申请人</w:t>
            </w:r>
          </w:p>
          <w:p w:rsidR="00A83DA7" w:rsidRDefault="00A83DA7" w:rsidP="004936F0">
            <w:pPr>
              <w:widowControl/>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关系</w:t>
            </w:r>
          </w:p>
        </w:tc>
        <w:tc>
          <w:tcPr>
            <w:tcW w:w="11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婚姻</w:t>
            </w:r>
          </w:p>
          <w:p w:rsidR="00A83DA7" w:rsidRDefault="00A83DA7" w:rsidP="004936F0">
            <w:pPr>
              <w:widowControl/>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状况</w:t>
            </w:r>
          </w:p>
        </w:tc>
        <w:tc>
          <w:tcPr>
            <w:tcW w:w="184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健康状况（残疾</w:t>
            </w:r>
          </w:p>
          <w:p w:rsidR="00A83DA7" w:rsidRDefault="00A83DA7" w:rsidP="004936F0">
            <w:pPr>
              <w:widowControl/>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类别、等级）</w:t>
            </w:r>
          </w:p>
        </w:tc>
        <w:tc>
          <w:tcPr>
            <w:tcW w:w="103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职业</w:t>
            </w:r>
          </w:p>
          <w:p w:rsidR="00A83DA7" w:rsidRDefault="00A83DA7" w:rsidP="004936F0">
            <w:pPr>
              <w:widowControl/>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状况</w:t>
            </w:r>
          </w:p>
        </w:tc>
        <w:tc>
          <w:tcPr>
            <w:tcW w:w="10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月</w:t>
            </w:r>
            <w:r>
              <w:rPr>
                <w:rFonts w:ascii="仿宋_GB2312" w:eastAsia="仿宋_GB2312" w:hAnsi="宋体" w:cs="宋体"/>
                <w:kern w:val="0"/>
                <w:sz w:val="22"/>
                <w:szCs w:val="22"/>
              </w:rPr>
              <w:t>/</w:t>
            </w:r>
            <w:r>
              <w:rPr>
                <w:rFonts w:ascii="仿宋_GB2312" w:eastAsia="仿宋_GB2312" w:hAnsi="宋体" w:cs="宋体" w:hint="eastAsia"/>
                <w:kern w:val="0"/>
                <w:sz w:val="22"/>
                <w:szCs w:val="22"/>
              </w:rPr>
              <w:t>年收入</w:t>
            </w:r>
          </w:p>
        </w:tc>
        <w:tc>
          <w:tcPr>
            <w:tcW w:w="1279"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年赡（抚、扶）养费</w:t>
            </w:r>
          </w:p>
        </w:tc>
        <w:tc>
          <w:tcPr>
            <w:tcW w:w="2276"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r>
              <w:rPr>
                <w:rFonts w:ascii="仿宋_GB2312" w:eastAsia="仿宋_GB2312" w:hAnsi="宋体" w:cs="宋体" w:hint="eastAsia"/>
                <w:kern w:val="0"/>
                <w:sz w:val="22"/>
                <w:szCs w:val="22"/>
              </w:rPr>
              <w:t>身份证号码</w:t>
            </w:r>
          </w:p>
        </w:tc>
      </w:tr>
      <w:tr w:rsidR="00A83DA7" w:rsidTr="004936F0">
        <w:trPr>
          <w:trHeight w:val="340"/>
          <w:jc w:val="center"/>
        </w:trPr>
        <w:tc>
          <w:tcPr>
            <w:tcW w:w="660"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jc w:val="left"/>
              <w:rPr>
                <w:rFonts w:ascii="仿宋_GB2312" w:eastAsia="仿宋_GB2312" w:hAnsi="宋体" w:cs="宋体"/>
                <w:kern w:val="0"/>
                <w:sz w:val="22"/>
              </w:rPr>
            </w:pPr>
          </w:p>
        </w:tc>
        <w:tc>
          <w:tcPr>
            <w:tcW w:w="122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snapToGrid w:val="0"/>
              <w:spacing w:line="280" w:lineRule="exact"/>
              <w:jc w:val="center"/>
              <w:rPr>
                <w:rFonts w:ascii="仿宋_GB2312" w:eastAsia="仿宋_GB2312" w:hAnsi="宋体" w:cs="宋体"/>
                <w:kern w:val="0"/>
                <w:sz w:val="22"/>
              </w:rPr>
            </w:pPr>
          </w:p>
        </w:tc>
        <w:tc>
          <w:tcPr>
            <w:tcW w:w="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122"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1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84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03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0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279"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2276"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r>
      <w:tr w:rsidR="00A83DA7" w:rsidTr="004936F0">
        <w:trPr>
          <w:trHeight w:val="340"/>
          <w:jc w:val="center"/>
        </w:trPr>
        <w:tc>
          <w:tcPr>
            <w:tcW w:w="660"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jc w:val="left"/>
              <w:rPr>
                <w:rFonts w:ascii="仿宋_GB2312" w:eastAsia="仿宋_GB2312" w:hAnsi="宋体" w:cs="宋体"/>
                <w:kern w:val="0"/>
                <w:sz w:val="22"/>
              </w:rPr>
            </w:pPr>
          </w:p>
        </w:tc>
        <w:tc>
          <w:tcPr>
            <w:tcW w:w="122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snapToGrid w:val="0"/>
              <w:spacing w:line="280" w:lineRule="exact"/>
              <w:jc w:val="center"/>
              <w:rPr>
                <w:rFonts w:ascii="仿宋_GB2312" w:eastAsia="仿宋_GB2312" w:hAnsi="宋体" w:cs="宋体"/>
                <w:kern w:val="0"/>
                <w:sz w:val="22"/>
              </w:rPr>
            </w:pPr>
          </w:p>
        </w:tc>
        <w:tc>
          <w:tcPr>
            <w:tcW w:w="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122"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1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84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03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0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279"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2276"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r>
      <w:tr w:rsidR="00A83DA7" w:rsidTr="004936F0">
        <w:trPr>
          <w:trHeight w:val="340"/>
          <w:jc w:val="center"/>
        </w:trPr>
        <w:tc>
          <w:tcPr>
            <w:tcW w:w="660"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jc w:val="left"/>
              <w:rPr>
                <w:rFonts w:ascii="仿宋_GB2312" w:eastAsia="仿宋_GB2312" w:hAnsi="宋体" w:cs="宋体"/>
                <w:kern w:val="0"/>
                <w:sz w:val="22"/>
              </w:rPr>
            </w:pPr>
          </w:p>
        </w:tc>
        <w:tc>
          <w:tcPr>
            <w:tcW w:w="122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snapToGrid w:val="0"/>
              <w:spacing w:line="280" w:lineRule="exact"/>
              <w:jc w:val="center"/>
              <w:rPr>
                <w:rFonts w:ascii="仿宋_GB2312" w:eastAsia="仿宋_GB2312" w:hAnsi="宋体" w:cs="宋体"/>
                <w:kern w:val="0"/>
                <w:sz w:val="22"/>
              </w:rPr>
            </w:pPr>
          </w:p>
        </w:tc>
        <w:tc>
          <w:tcPr>
            <w:tcW w:w="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122"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1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84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03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0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279"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2276"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r>
      <w:tr w:rsidR="00A83DA7" w:rsidTr="004936F0">
        <w:trPr>
          <w:trHeight w:val="340"/>
          <w:jc w:val="center"/>
        </w:trPr>
        <w:tc>
          <w:tcPr>
            <w:tcW w:w="660"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jc w:val="left"/>
              <w:rPr>
                <w:rFonts w:ascii="仿宋_GB2312" w:eastAsia="仿宋_GB2312" w:hAnsi="宋体" w:cs="宋体"/>
                <w:kern w:val="0"/>
                <w:sz w:val="22"/>
              </w:rPr>
            </w:pPr>
          </w:p>
        </w:tc>
        <w:tc>
          <w:tcPr>
            <w:tcW w:w="122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snapToGrid w:val="0"/>
              <w:spacing w:line="280" w:lineRule="exact"/>
              <w:jc w:val="center"/>
              <w:rPr>
                <w:rFonts w:ascii="仿宋_GB2312" w:eastAsia="仿宋_GB2312" w:hAnsi="宋体" w:cs="宋体"/>
                <w:kern w:val="0"/>
                <w:sz w:val="22"/>
              </w:rPr>
            </w:pPr>
          </w:p>
        </w:tc>
        <w:tc>
          <w:tcPr>
            <w:tcW w:w="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122"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1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84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03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0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279"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2276"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r>
      <w:tr w:rsidR="00A83DA7" w:rsidTr="004936F0">
        <w:trPr>
          <w:trHeight w:val="340"/>
          <w:jc w:val="center"/>
        </w:trPr>
        <w:tc>
          <w:tcPr>
            <w:tcW w:w="660"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jc w:val="left"/>
              <w:rPr>
                <w:rFonts w:ascii="仿宋_GB2312" w:eastAsia="仿宋_GB2312" w:hAnsi="宋体" w:cs="宋体"/>
                <w:kern w:val="0"/>
                <w:sz w:val="22"/>
              </w:rPr>
            </w:pPr>
          </w:p>
        </w:tc>
        <w:tc>
          <w:tcPr>
            <w:tcW w:w="122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snapToGrid w:val="0"/>
              <w:spacing w:line="280" w:lineRule="exact"/>
              <w:jc w:val="center"/>
              <w:rPr>
                <w:rFonts w:ascii="仿宋_GB2312" w:eastAsia="仿宋_GB2312" w:hAnsi="宋体" w:cs="宋体"/>
                <w:kern w:val="0"/>
                <w:sz w:val="22"/>
              </w:rPr>
            </w:pPr>
          </w:p>
        </w:tc>
        <w:tc>
          <w:tcPr>
            <w:tcW w:w="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122"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1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84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03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0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1279"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c>
          <w:tcPr>
            <w:tcW w:w="2276"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83DA7" w:rsidRDefault="00A83DA7" w:rsidP="004936F0">
            <w:pPr>
              <w:widowControl/>
              <w:snapToGrid w:val="0"/>
              <w:spacing w:line="280" w:lineRule="exact"/>
              <w:jc w:val="center"/>
              <w:rPr>
                <w:rFonts w:ascii="仿宋_GB2312" w:eastAsia="仿宋_GB2312" w:hAnsi="宋体" w:cs="宋体"/>
                <w:kern w:val="0"/>
                <w:sz w:val="22"/>
              </w:rPr>
            </w:pPr>
          </w:p>
        </w:tc>
      </w:tr>
    </w:tbl>
    <w:p w:rsidR="00A83DA7" w:rsidRPr="004936F0" w:rsidRDefault="00A83DA7" w:rsidP="004936F0">
      <w:pPr>
        <w:autoSpaceDE w:val="0"/>
        <w:spacing w:line="360" w:lineRule="exact"/>
        <w:ind w:firstLineChars="49" w:firstLine="114"/>
        <w:rPr>
          <w:rFonts w:ascii="楷体_GB2312" w:eastAsia="楷体_GB2312" w:hAnsi="宋体" w:cs="宋体"/>
          <w:b/>
          <w:kern w:val="0"/>
          <w:sz w:val="24"/>
          <w:szCs w:val="24"/>
        </w:rPr>
      </w:pPr>
      <w:r w:rsidRPr="004936F0">
        <w:rPr>
          <w:rFonts w:ascii="楷体_GB2312" w:eastAsia="楷体_GB2312" w:hAnsi="宋体" w:cs="宋体" w:hint="eastAsia"/>
          <w:b/>
          <w:kern w:val="0"/>
          <w:sz w:val="24"/>
          <w:szCs w:val="24"/>
        </w:rPr>
        <w:t>填表说明：</w:t>
      </w:r>
    </w:p>
    <w:p w:rsidR="00A83DA7" w:rsidRPr="004936F0" w:rsidRDefault="00A83DA7" w:rsidP="004936F0">
      <w:pPr>
        <w:autoSpaceDE w:val="0"/>
        <w:spacing w:line="360" w:lineRule="exact"/>
        <w:ind w:firstLineChars="50" w:firstLine="115"/>
        <w:rPr>
          <w:rFonts w:ascii="楷体_GB2312" w:eastAsia="楷体_GB2312" w:hAnsi="宋体" w:cs="宋体"/>
          <w:kern w:val="0"/>
          <w:sz w:val="24"/>
          <w:szCs w:val="24"/>
        </w:rPr>
      </w:pPr>
      <w:r w:rsidRPr="004936F0">
        <w:rPr>
          <w:rFonts w:ascii="楷体_GB2312" w:eastAsia="楷体_GB2312" w:hAnsi="宋体" w:cs="宋体"/>
          <w:kern w:val="0"/>
          <w:sz w:val="24"/>
          <w:szCs w:val="24"/>
        </w:rPr>
        <w:t>1.</w:t>
      </w:r>
      <w:r w:rsidRPr="004936F0">
        <w:rPr>
          <w:rFonts w:ascii="楷体_GB2312" w:eastAsia="楷体_GB2312" w:hAnsi="宋体" w:cs="宋体" w:hint="eastAsia"/>
          <w:kern w:val="0"/>
          <w:sz w:val="24"/>
          <w:szCs w:val="24"/>
        </w:rPr>
        <w:t>本表由申请人填写。</w:t>
      </w:r>
    </w:p>
    <w:p w:rsidR="00A83DA7" w:rsidRPr="004936F0" w:rsidRDefault="00A83DA7" w:rsidP="004936F0">
      <w:pPr>
        <w:autoSpaceDE w:val="0"/>
        <w:spacing w:line="360" w:lineRule="exact"/>
        <w:ind w:firstLineChars="50" w:firstLine="115"/>
        <w:rPr>
          <w:rFonts w:ascii="楷体_GB2312" w:eastAsia="楷体_GB2312" w:hAnsi="宋体" w:cs="宋体"/>
          <w:kern w:val="0"/>
          <w:sz w:val="24"/>
          <w:szCs w:val="24"/>
        </w:rPr>
      </w:pPr>
      <w:r w:rsidRPr="004936F0">
        <w:rPr>
          <w:rFonts w:ascii="楷体_GB2312" w:eastAsia="楷体_GB2312" w:hAnsi="宋体" w:cs="宋体"/>
          <w:kern w:val="0"/>
          <w:sz w:val="24"/>
          <w:szCs w:val="24"/>
        </w:rPr>
        <w:t>2.</w:t>
      </w:r>
      <w:r w:rsidRPr="004936F0">
        <w:rPr>
          <w:rFonts w:ascii="楷体_GB2312" w:eastAsia="楷体_GB2312" w:hAnsi="宋体" w:cs="宋体" w:hint="eastAsia"/>
          <w:kern w:val="0"/>
          <w:sz w:val="24"/>
          <w:szCs w:val="24"/>
        </w:rPr>
        <w:t>房屋性质：自有私房、租用公房、租用私房、临时搭建房、借住房等。</w:t>
      </w:r>
    </w:p>
    <w:p w:rsidR="00A83DA7" w:rsidRPr="004936F0" w:rsidRDefault="00A83DA7" w:rsidP="004936F0">
      <w:pPr>
        <w:autoSpaceDE w:val="0"/>
        <w:spacing w:line="360" w:lineRule="exact"/>
        <w:ind w:firstLineChars="50" w:firstLine="115"/>
        <w:rPr>
          <w:rFonts w:ascii="楷体_GB2312" w:eastAsia="楷体_GB2312" w:hAnsi="宋体" w:cs="宋体"/>
          <w:kern w:val="0"/>
          <w:sz w:val="24"/>
          <w:szCs w:val="24"/>
        </w:rPr>
      </w:pPr>
      <w:r w:rsidRPr="004936F0">
        <w:rPr>
          <w:rFonts w:ascii="楷体_GB2312" w:eastAsia="楷体_GB2312" w:hAnsi="宋体" w:cs="宋体"/>
          <w:kern w:val="0"/>
          <w:sz w:val="24"/>
          <w:szCs w:val="24"/>
        </w:rPr>
        <w:t>3.</w:t>
      </w:r>
      <w:r w:rsidRPr="004936F0">
        <w:rPr>
          <w:rFonts w:ascii="楷体_GB2312" w:eastAsia="楷体_GB2312" w:hAnsi="宋体" w:cs="宋体" w:hint="eastAsia"/>
          <w:kern w:val="0"/>
          <w:sz w:val="24"/>
          <w:szCs w:val="24"/>
        </w:rPr>
        <w:t>近亲属包括配偶、父母、子女、兄弟姐妹、祖父母、外祖父母、孙子女、外孙子女。</w:t>
      </w:r>
    </w:p>
    <w:p w:rsidR="00A83DA7" w:rsidRPr="004936F0" w:rsidRDefault="00A83DA7" w:rsidP="004936F0">
      <w:pPr>
        <w:autoSpaceDE w:val="0"/>
        <w:spacing w:line="360" w:lineRule="exact"/>
        <w:ind w:firstLineChars="50" w:firstLine="115"/>
        <w:rPr>
          <w:rFonts w:ascii="楷体_GB2312" w:eastAsia="楷体_GB2312" w:hAnsi="宋体" w:cs="宋体"/>
          <w:kern w:val="0"/>
          <w:sz w:val="24"/>
          <w:szCs w:val="24"/>
        </w:rPr>
      </w:pPr>
      <w:r w:rsidRPr="004936F0">
        <w:rPr>
          <w:rFonts w:ascii="楷体_GB2312" w:eastAsia="楷体_GB2312" w:hAnsi="宋体" w:cs="宋体"/>
          <w:kern w:val="0"/>
          <w:sz w:val="24"/>
          <w:szCs w:val="24"/>
        </w:rPr>
        <w:t>4.</w:t>
      </w:r>
      <w:r w:rsidRPr="004936F0">
        <w:rPr>
          <w:rFonts w:ascii="楷体_GB2312" w:eastAsia="楷体_GB2312" w:hAnsi="宋体" w:cs="宋体" w:hint="eastAsia"/>
          <w:kern w:val="0"/>
          <w:sz w:val="24"/>
          <w:szCs w:val="24"/>
        </w:rPr>
        <w:t>有价证券：包括股票、债券及基金证券、可转换证券等衍生品种。</w:t>
      </w:r>
    </w:p>
    <w:p w:rsidR="00A83DA7" w:rsidRPr="004936F0" w:rsidRDefault="00A83DA7" w:rsidP="004936F0">
      <w:pPr>
        <w:autoSpaceDE w:val="0"/>
        <w:spacing w:line="360" w:lineRule="exact"/>
        <w:ind w:firstLineChars="50" w:firstLine="115"/>
        <w:rPr>
          <w:rFonts w:ascii="楷体_GB2312" w:eastAsia="楷体_GB2312" w:hAnsi="宋体" w:cs="宋体"/>
          <w:kern w:val="0"/>
          <w:sz w:val="24"/>
          <w:szCs w:val="24"/>
        </w:rPr>
      </w:pPr>
      <w:r w:rsidRPr="004936F0">
        <w:rPr>
          <w:rFonts w:ascii="楷体_GB2312" w:eastAsia="楷体_GB2312" w:hAnsi="宋体" w:cs="宋体"/>
          <w:kern w:val="0"/>
          <w:sz w:val="24"/>
          <w:szCs w:val="24"/>
        </w:rPr>
        <w:t>5.</w:t>
      </w:r>
      <w:r w:rsidRPr="004936F0">
        <w:rPr>
          <w:rFonts w:ascii="楷体_GB2312" w:eastAsia="楷体_GB2312" w:hAnsi="宋体" w:cs="宋体" w:hint="eastAsia"/>
          <w:kern w:val="0"/>
          <w:sz w:val="24"/>
          <w:szCs w:val="24"/>
        </w:rPr>
        <w:t>房屋来源：政府帮建房、自购房、自建房、回迁房、承租公房（本家庭无产权房及承租公房的不填此项）。</w:t>
      </w:r>
    </w:p>
    <w:p w:rsidR="00A83DA7" w:rsidRPr="004936F0" w:rsidRDefault="00A83DA7" w:rsidP="004936F0">
      <w:pPr>
        <w:autoSpaceDE w:val="0"/>
        <w:spacing w:line="360" w:lineRule="exact"/>
        <w:ind w:firstLineChars="50" w:firstLine="115"/>
        <w:rPr>
          <w:rFonts w:ascii="楷体_GB2312" w:eastAsia="楷体_GB2312" w:hAnsi="宋体" w:cs="宋体"/>
          <w:kern w:val="0"/>
          <w:sz w:val="24"/>
          <w:szCs w:val="24"/>
        </w:rPr>
      </w:pPr>
      <w:r w:rsidRPr="004936F0">
        <w:rPr>
          <w:rFonts w:ascii="楷体_GB2312" w:eastAsia="楷体_GB2312" w:hAnsi="宋体" w:cs="宋体"/>
          <w:kern w:val="0"/>
          <w:sz w:val="24"/>
          <w:szCs w:val="24"/>
        </w:rPr>
        <w:t>6.</w:t>
      </w:r>
      <w:r w:rsidRPr="004936F0">
        <w:rPr>
          <w:rFonts w:ascii="楷体_GB2312" w:eastAsia="楷体_GB2312" w:hAnsi="宋体" w:cs="宋体" w:hint="eastAsia"/>
          <w:kern w:val="0"/>
          <w:sz w:val="24"/>
          <w:szCs w:val="24"/>
        </w:rPr>
        <w:t>建筑面积：按房屋产权证填报，无房屋产权证的按实际面积填报。</w:t>
      </w:r>
    </w:p>
    <w:p w:rsidR="00A83DA7" w:rsidRDefault="00A83DA7" w:rsidP="004936F0">
      <w:pPr>
        <w:autoSpaceDE w:val="0"/>
        <w:spacing w:line="360" w:lineRule="exact"/>
        <w:ind w:firstLineChars="50" w:firstLine="100"/>
        <w:rPr>
          <w:rFonts w:eastAsia="仿宋"/>
        </w:rPr>
        <w:sectPr w:rsidR="00A83DA7" w:rsidSect="004936F0">
          <w:pgSz w:w="16838" w:h="11906" w:orient="landscape" w:code="9"/>
          <w:pgMar w:top="1588" w:right="2098" w:bottom="1474" w:left="1985" w:header="1985" w:footer="1559" w:gutter="0"/>
          <w:cols w:space="425"/>
          <w:docGrid w:type="linesAndChars" w:linePitch="289" w:charSpace="-1844"/>
        </w:sectPr>
      </w:pPr>
    </w:p>
    <w:p w:rsidR="00A83DA7" w:rsidRPr="004936F0" w:rsidRDefault="00A83DA7" w:rsidP="004936F0">
      <w:pPr>
        <w:widowControl/>
        <w:overflowPunct w:val="0"/>
        <w:autoSpaceDE w:val="0"/>
        <w:autoSpaceDN w:val="0"/>
        <w:spacing w:line="400" w:lineRule="exact"/>
        <w:textAlignment w:val="baseline"/>
        <w:rPr>
          <w:rFonts w:ascii="黑体" w:eastAsia="黑体" w:hAnsi="黑体"/>
          <w:sz w:val="32"/>
          <w:szCs w:val="32"/>
        </w:rPr>
      </w:pPr>
      <w:r w:rsidRPr="004936F0">
        <w:rPr>
          <w:rFonts w:ascii="黑体" w:eastAsia="黑体" w:hAnsi="黑体" w:hint="eastAsia"/>
          <w:sz w:val="32"/>
          <w:szCs w:val="32"/>
        </w:rPr>
        <w:t>附件</w:t>
      </w:r>
      <w:r w:rsidRPr="004936F0">
        <w:rPr>
          <w:rFonts w:ascii="黑体" w:eastAsia="黑体" w:hAnsi="黑体"/>
          <w:sz w:val="32"/>
          <w:szCs w:val="32"/>
        </w:rPr>
        <w:t>3</w:t>
      </w:r>
    </w:p>
    <w:p w:rsidR="00A83DA7" w:rsidRPr="008D4F7D" w:rsidRDefault="00A83DA7" w:rsidP="004936F0">
      <w:pPr>
        <w:spacing w:after="120" w:line="578" w:lineRule="exact"/>
        <w:jc w:val="center"/>
        <w:rPr>
          <w:rFonts w:ascii="方正小标宋简体" w:eastAsia="方正小标宋简体"/>
          <w:sz w:val="44"/>
          <w:szCs w:val="44"/>
        </w:rPr>
      </w:pPr>
      <w:r w:rsidRPr="008D4F7D">
        <w:rPr>
          <w:rFonts w:ascii="方正小标宋简体" w:eastAsia="方正小标宋简体" w:hint="eastAsia"/>
          <w:sz w:val="44"/>
          <w:szCs w:val="44"/>
        </w:rPr>
        <w:t>低保边缘家庭（刚性支出困难家庭）</w:t>
      </w:r>
    </w:p>
    <w:p w:rsidR="00A83DA7" w:rsidRPr="008D4F7D" w:rsidRDefault="00A83DA7" w:rsidP="004936F0">
      <w:pPr>
        <w:spacing w:after="120" w:line="578" w:lineRule="exact"/>
        <w:jc w:val="center"/>
        <w:rPr>
          <w:rFonts w:ascii="方正小标宋简体" w:eastAsia="方正小标宋简体" w:hAnsi="仿宋"/>
          <w:sz w:val="44"/>
          <w:szCs w:val="44"/>
        </w:rPr>
      </w:pPr>
      <w:r w:rsidRPr="008D4F7D">
        <w:rPr>
          <w:rFonts w:ascii="方正小标宋简体" w:eastAsia="方正小标宋简体" w:hint="eastAsia"/>
          <w:sz w:val="44"/>
          <w:szCs w:val="44"/>
        </w:rPr>
        <w:t>入户调查表（式样）</w:t>
      </w:r>
    </w:p>
    <w:p w:rsidR="00A83DA7" w:rsidRDefault="00A83DA7" w:rsidP="004936F0">
      <w:pPr>
        <w:spacing w:line="240" w:lineRule="exact"/>
        <w:rPr>
          <w:rFonts w:eastAsia="仿宋"/>
          <w:sz w:val="32"/>
          <w:szCs w:val="32"/>
        </w:rPr>
      </w:pPr>
      <w:r>
        <w:t xml:space="preserve"> </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43"/>
        <w:gridCol w:w="41"/>
        <w:gridCol w:w="431"/>
        <w:gridCol w:w="625"/>
        <w:gridCol w:w="15"/>
        <w:gridCol w:w="810"/>
        <w:gridCol w:w="14"/>
        <w:gridCol w:w="277"/>
        <w:gridCol w:w="547"/>
        <w:gridCol w:w="953"/>
        <w:gridCol w:w="527"/>
        <w:gridCol w:w="561"/>
        <w:gridCol w:w="264"/>
        <w:gridCol w:w="715"/>
        <w:gridCol w:w="465"/>
        <w:gridCol w:w="106"/>
        <w:gridCol w:w="1385"/>
      </w:tblGrid>
      <w:tr w:rsidR="00A83DA7" w:rsidTr="004936F0">
        <w:trPr>
          <w:trHeight w:val="1365"/>
          <w:jc w:val="center"/>
        </w:trPr>
        <w:tc>
          <w:tcPr>
            <w:tcW w:w="8779" w:type="dxa"/>
            <w:gridSpan w:val="17"/>
            <w:tcBorders>
              <w:top w:val="single" w:sz="8" w:space="0" w:color="auto"/>
            </w:tcBorders>
            <w:tcMar>
              <w:top w:w="57" w:type="dxa"/>
              <w:left w:w="57" w:type="dxa"/>
              <w:bottom w:w="57" w:type="dxa"/>
              <w:right w:w="57" w:type="dxa"/>
            </w:tcMar>
            <w:vAlign w:val="bottom"/>
          </w:tcPr>
          <w:p w:rsidR="00A83DA7" w:rsidRDefault="00A83DA7" w:rsidP="00A36C25">
            <w:pPr>
              <w:spacing w:beforeLines="50" w:line="280" w:lineRule="exact"/>
              <w:rPr>
                <w:rFonts w:ascii="仿宋_GB2312" w:eastAsia="仿宋_GB2312"/>
                <w:sz w:val="22"/>
              </w:rPr>
            </w:pPr>
            <w:r>
              <w:rPr>
                <w:rFonts w:ascii="仿宋_GB2312" w:eastAsia="仿宋_GB2312"/>
                <w:sz w:val="22"/>
                <w:szCs w:val="22"/>
                <w:u w:val="single"/>
              </w:rPr>
              <w:t xml:space="preserve">                   </w:t>
            </w:r>
            <w:r>
              <w:rPr>
                <w:rFonts w:ascii="仿宋_GB2312" w:eastAsia="仿宋_GB2312"/>
                <w:sz w:val="22"/>
                <w:szCs w:val="22"/>
              </w:rPr>
              <w:t xml:space="preserve"> </w:t>
            </w:r>
            <w:r>
              <w:rPr>
                <w:rFonts w:ascii="仿宋_GB2312" w:eastAsia="仿宋_GB2312" w:hint="eastAsia"/>
                <w:sz w:val="22"/>
                <w:szCs w:val="22"/>
              </w:rPr>
              <w:t>乡镇</w:t>
            </w:r>
            <w:r>
              <w:rPr>
                <w:rFonts w:ascii="仿宋_GB2312" w:eastAsia="仿宋_GB2312"/>
                <w:sz w:val="22"/>
                <w:szCs w:val="22"/>
              </w:rPr>
              <w:t>/</w:t>
            </w:r>
            <w:r>
              <w:rPr>
                <w:rFonts w:ascii="仿宋_GB2312" w:eastAsia="仿宋_GB2312" w:hint="eastAsia"/>
                <w:sz w:val="22"/>
                <w:szCs w:val="22"/>
              </w:rPr>
              <w:t>街道</w:t>
            </w:r>
            <w:r>
              <w:rPr>
                <w:rFonts w:ascii="仿宋_GB2312" w:eastAsia="仿宋_GB2312"/>
                <w:sz w:val="22"/>
                <w:szCs w:val="22"/>
                <w:u w:val="single"/>
              </w:rPr>
              <w:t xml:space="preserve">                  </w:t>
            </w:r>
            <w:r>
              <w:rPr>
                <w:rFonts w:ascii="仿宋_GB2312" w:eastAsia="仿宋_GB2312" w:hint="eastAsia"/>
                <w:sz w:val="22"/>
                <w:szCs w:val="22"/>
              </w:rPr>
              <w:t>村（社区）</w:t>
            </w:r>
            <w:r>
              <w:rPr>
                <w:rFonts w:ascii="仿宋_GB2312" w:eastAsia="仿宋_GB2312"/>
                <w:sz w:val="22"/>
                <w:szCs w:val="22"/>
              </w:rPr>
              <w:t xml:space="preserve">                     </w:t>
            </w:r>
          </w:p>
          <w:p w:rsidR="00A83DA7" w:rsidRDefault="00A83DA7" w:rsidP="004936F0">
            <w:pPr>
              <w:spacing w:line="280" w:lineRule="exact"/>
              <w:rPr>
                <w:rFonts w:ascii="仿宋_GB2312" w:eastAsia="仿宋_GB2312"/>
                <w:sz w:val="22"/>
              </w:rPr>
            </w:pPr>
            <w:r>
              <w:rPr>
                <w:rFonts w:ascii="仿宋_GB2312" w:eastAsia="仿宋_GB2312"/>
                <w:sz w:val="22"/>
                <w:szCs w:val="22"/>
              </w:rPr>
              <w:t xml:space="preserve">   </w:t>
            </w:r>
          </w:p>
          <w:p w:rsidR="00A83DA7" w:rsidRDefault="00A83DA7" w:rsidP="00A36C25">
            <w:pPr>
              <w:spacing w:afterLines="30" w:line="280" w:lineRule="exact"/>
              <w:rPr>
                <w:rFonts w:ascii="仿宋_GB2312" w:eastAsia="仿宋_GB2312"/>
                <w:sz w:val="22"/>
              </w:rPr>
            </w:pPr>
            <w:r>
              <w:rPr>
                <w:rFonts w:ascii="仿宋_GB2312" w:eastAsia="仿宋_GB2312" w:hint="eastAsia"/>
                <w:sz w:val="22"/>
                <w:szCs w:val="22"/>
              </w:rPr>
              <w:t>调查时间：</w:t>
            </w:r>
            <w:r>
              <w:rPr>
                <w:rFonts w:ascii="仿宋_GB2312" w:eastAsia="仿宋_GB2312"/>
                <w:sz w:val="22"/>
                <w:szCs w:val="22"/>
              </w:rPr>
              <w:t xml:space="preserve">       </w:t>
            </w:r>
            <w:r>
              <w:rPr>
                <w:rFonts w:ascii="仿宋_GB2312" w:eastAsia="仿宋_GB2312" w:hint="eastAsia"/>
                <w:sz w:val="22"/>
                <w:szCs w:val="22"/>
              </w:rPr>
              <w:t>年</w:t>
            </w:r>
            <w:r>
              <w:rPr>
                <w:rFonts w:ascii="仿宋_GB2312" w:eastAsia="仿宋_GB2312"/>
                <w:sz w:val="22"/>
                <w:szCs w:val="22"/>
              </w:rPr>
              <w:t xml:space="preserve">    </w:t>
            </w:r>
            <w:r>
              <w:rPr>
                <w:rFonts w:ascii="仿宋_GB2312" w:eastAsia="仿宋_GB2312" w:hint="eastAsia"/>
                <w:sz w:val="22"/>
                <w:szCs w:val="22"/>
              </w:rPr>
              <w:t>月</w:t>
            </w:r>
            <w:r>
              <w:rPr>
                <w:rFonts w:ascii="仿宋_GB2312" w:eastAsia="仿宋_GB2312"/>
                <w:sz w:val="22"/>
                <w:szCs w:val="22"/>
              </w:rPr>
              <w:t xml:space="preserve">   </w:t>
            </w:r>
            <w:r>
              <w:rPr>
                <w:rFonts w:ascii="仿宋_GB2312" w:eastAsia="仿宋_GB2312" w:hint="eastAsia"/>
                <w:sz w:val="22"/>
                <w:szCs w:val="22"/>
              </w:rPr>
              <w:t>日</w:t>
            </w:r>
          </w:p>
        </w:tc>
      </w:tr>
      <w:tr w:rsidR="00A83DA7" w:rsidTr="004936F0">
        <w:trPr>
          <w:trHeight w:val="624"/>
          <w:jc w:val="center"/>
        </w:trPr>
        <w:tc>
          <w:tcPr>
            <w:tcW w:w="1515" w:type="dxa"/>
            <w:gridSpan w:val="3"/>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sz w:val="22"/>
              </w:rPr>
            </w:pPr>
            <w:r>
              <w:rPr>
                <w:rFonts w:ascii="仿宋_GB2312" w:eastAsia="仿宋_GB2312" w:hint="eastAsia"/>
                <w:sz w:val="22"/>
                <w:szCs w:val="22"/>
              </w:rPr>
              <w:t>申请人姓名</w:t>
            </w:r>
          </w:p>
        </w:tc>
        <w:tc>
          <w:tcPr>
            <w:tcW w:w="1741" w:type="dxa"/>
            <w:gridSpan w:val="5"/>
            <w:tcBorders>
              <w:left w:val="nil"/>
            </w:tcBorders>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sz w:val="22"/>
              </w:rPr>
            </w:pPr>
          </w:p>
        </w:tc>
        <w:tc>
          <w:tcPr>
            <w:tcW w:w="1500" w:type="dxa"/>
            <w:gridSpan w:val="2"/>
            <w:tcBorders>
              <w:left w:val="nil"/>
            </w:tcBorders>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sz w:val="22"/>
              </w:rPr>
            </w:pPr>
            <w:r>
              <w:rPr>
                <w:rFonts w:ascii="仿宋_GB2312" w:eastAsia="仿宋_GB2312" w:hint="eastAsia"/>
                <w:sz w:val="22"/>
                <w:szCs w:val="22"/>
              </w:rPr>
              <w:t>家庭人口数</w:t>
            </w:r>
          </w:p>
        </w:tc>
        <w:tc>
          <w:tcPr>
            <w:tcW w:w="1088" w:type="dxa"/>
            <w:gridSpan w:val="2"/>
            <w:tcBorders>
              <w:left w:val="nil"/>
            </w:tcBorders>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sz w:val="22"/>
              </w:rPr>
            </w:pPr>
          </w:p>
        </w:tc>
        <w:tc>
          <w:tcPr>
            <w:tcW w:w="1550" w:type="dxa"/>
            <w:gridSpan w:val="4"/>
            <w:tcBorders>
              <w:left w:val="nil"/>
            </w:tcBorders>
            <w:tcMar>
              <w:top w:w="57" w:type="dxa"/>
              <w:left w:w="57" w:type="dxa"/>
              <w:bottom w:w="57" w:type="dxa"/>
              <w:right w:w="57" w:type="dxa"/>
            </w:tcMar>
            <w:vAlign w:val="cente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家庭人均耕地</w:t>
            </w:r>
          </w:p>
        </w:tc>
        <w:tc>
          <w:tcPr>
            <w:tcW w:w="1385" w:type="dxa"/>
            <w:tcBorders>
              <w:left w:val="nil"/>
            </w:tcBorders>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sz w:val="22"/>
              </w:rPr>
            </w:pPr>
            <w:r>
              <w:rPr>
                <w:rFonts w:ascii="仿宋_GB2312" w:eastAsia="仿宋_GB2312"/>
                <w:sz w:val="22"/>
                <w:szCs w:val="22"/>
              </w:rPr>
              <w:t xml:space="preserve">       </w:t>
            </w:r>
            <w:r>
              <w:rPr>
                <w:rFonts w:ascii="仿宋_GB2312" w:eastAsia="仿宋_GB2312" w:hint="eastAsia"/>
                <w:sz w:val="22"/>
                <w:szCs w:val="22"/>
              </w:rPr>
              <w:t>亩</w:t>
            </w:r>
          </w:p>
        </w:tc>
      </w:tr>
      <w:tr w:rsidR="00A83DA7" w:rsidTr="004936F0">
        <w:trPr>
          <w:trHeight w:val="624"/>
          <w:jc w:val="center"/>
        </w:trPr>
        <w:tc>
          <w:tcPr>
            <w:tcW w:w="1515" w:type="dxa"/>
            <w:gridSpan w:val="3"/>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sz w:val="22"/>
              </w:rPr>
            </w:pPr>
            <w:r>
              <w:rPr>
                <w:rFonts w:ascii="仿宋_GB2312" w:eastAsia="仿宋_GB2312" w:hint="eastAsia"/>
                <w:sz w:val="22"/>
                <w:szCs w:val="22"/>
              </w:rPr>
              <w:t>户籍地址</w:t>
            </w:r>
          </w:p>
        </w:tc>
        <w:tc>
          <w:tcPr>
            <w:tcW w:w="7264" w:type="dxa"/>
            <w:gridSpan w:val="14"/>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r>
      <w:tr w:rsidR="00A83DA7" w:rsidTr="004936F0">
        <w:trPr>
          <w:trHeight w:val="687"/>
          <w:jc w:val="center"/>
        </w:trPr>
        <w:tc>
          <w:tcPr>
            <w:tcW w:w="1515" w:type="dxa"/>
            <w:gridSpan w:val="3"/>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sz w:val="22"/>
              </w:rPr>
            </w:pPr>
            <w:r>
              <w:rPr>
                <w:rFonts w:ascii="仿宋_GB2312" w:eastAsia="仿宋_GB2312" w:hint="eastAsia"/>
                <w:sz w:val="22"/>
                <w:szCs w:val="22"/>
              </w:rPr>
              <w:t>现居住地</w:t>
            </w:r>
          </w:p>
        </w:tc>
        <w:tc>
          <w:tcPr>
            <w:tcW w:w="3768" w:type="dxa"/>
            <w:gridSpan w:val="8"/>
            <w:tcBorders>
              <w:left w:val="nil"/>
            </w:tcBorders>
            <w:tcMar>
              <w:top w:w="57" w:type="dxa"/>
              <w:left w:w="57" w:type="dxa"/>
              <w:bottom w:w="57" w:type="dxa"/>
              <w:right w:w="57" w:type="dxa"/>
            </w:tcMar>
          </w:tcPr>
          <w:p w:rsidR="00A83DA7" w:rsidRDefault="00A83DA7" w:rsidP="004936F0">
            <w:pPr>
              <w:spacing w:line="280" w:lineRule="exact"/>
              <w:jc w:val="center"/>
              <w:rPr>
                <w:rFonts w:ascii="仿宋_GB2312" w:eastAsia="仿宋_GB2312"/>
                <w:sz w:val="22"/>
              </w:rPr>
            </w:pPr>
          </w:p>
        </w:tc>
        <w:tc>
          <w:tcPr>
            <w:tcW w:w="1540" w:type="dxa"/>
            <w:gridSpan w:val="3"/>
            <w:tcBorders>
              <w:left w:val="nil"/>
            </w:tcBorders>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sz w:val="22"/>
              </w:rPr>
            </w:pPr>
            <w:r>
              <w:rPr>
                <w:rFonts w:ascii="仿宋_GB2312" w:eastAsia="仿宋_GB2312" w:hint="eastAsia"/>
                <w:sz w:val="22"/>
                <w:szCs w:val="22"/>
              </w:rPr>
              <w:t>申请人</w:t>
            </w:r>
          </w:p>
          <w:p w:rsidR="00A83DA7" w:rsidRDefault="00A83DA7" w:rsidP="004936F0">
            <w:pPr>
              <w:spacing w:line="280" w:lineRule="exact"/>
              <w:jc w:val="center"/>
              <w:rPr>
                <w:rFonts w:ascii="仿宋_GB2312" w:eastAsia="仿宋_GB2312"/>
                <w:sz w:val="22"/>
              </w:rPr>
            </w:pPr>
            <w:r>
              <w:rPr>
                <w:rFonts w:ascii="仿宋_GB2312" w:eastAsia="仿宋_GB2312" w:hint="eastAsia"/>
                <w:sz w:val="22"/>
                <w:szCs w:val="22"/>
              </w:rPr>
              <w:t>联系方式</w:t>
            </w:r>
          </w:p>
        </w:tc>
        <w:tc>
          <w:tcPr>
            <w:tcW w:w="1956" w:type="dxa"/>
            <w:gridSpan w:val="3"/>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r>
      <w:tr w:rsidR="00A83DA7" w:rsidTr="004936F0">
        <w:trPr>
          <w:trHeight w:val="1026"/>
          <w:jc w:val="center"/>
        </w:trPr>
        <w:tc>
          <w:tcPr>
            <w:tcW w:w="1515" w:type="dxa"/>
            <w:gridSpan w:val="3"/>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sz w:val="22"/>
              </w:rPr>
            </w:pPr>
            <w:r>
              <w:rPr>
                <w:rFonts w:ascii="仿宋_GB2312" w:eastAsia="仿宋_GB2312" w:hint="eastAsia"/>
                <w:sz w:val="22"/>
                <w:szCs w:val="22"/>
              </w:rPr>
              <w:t>家庭经济</w:t>
            </w:r>
          </w:p>
          <w:p w:rsidR="00A83DA7" w:rsidRDefault="00A83DA7" w:rsidP="004936F0">
            <w:pPr>
              <w:spacing w:line="280" w:lineRule="exact"/>
              <w:jc w:val="center"/>
              <w:rPr>
                <w:rFonts w:ascii="仿宋_GB2312" w:eastAsia="仿宋_GB2312"/>
                <w:sz w:val="22"/>
              </w:rPr>
            </w:pPr>
            <w:r>
              <w:rPr>
                <w:rFonts w:ascii="仿宋_GB2312" w:eastAsia="仿宋_GB2312" w:hint="eastAsia"/>
                <w:sz w:val="22"/>
                <w:szCs w:val="22"/>
              </w:rPr>
              <w:t>状况</w:t>
            </w:r>
          </w:p>
        </w:tc>
        <w:tc>
          <w:tcPr>
            <w:tcW w:w="7264" w:type="dxa"/>
            <w:gridSpan w:val="14"/>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p w:rsidR="00A83DA7" w:rsidRDefault="00A83DA7" w:rsidP="004936F0">
            <w:pPr>
              <w:spacing w:line="280" w:lineRule="exact"/>
              <w:rPr>
                <w:rFonts w:ascii="仿宋_GB2312" w:eastAsia="仿宋_GB2312"/>
                <w:sz w:val="22"/>
              </w:rPr>
            </w:pPr>
          </w:p>
        </w:tc>
      </w:tr>
      <w:tr w:rsidR="00A83DA7" w:rsidTr="004936F0">
        <w:trPr>
          <w:trHeight w:val="804"/>
          <w:jc w:val="center"/>
        </w:trPr>
        <w:tc>
          <w:tcPr>
            <w:tcW w:w="8779" w:type="dxa"/>
            <w:gridSpan w:val="17"/>
            <w:tcMar>
              <w:top w:w="57" w:type="dxa"/>
              <w:left w:w="57" w:type="dxa"/>
              <w:bottom w:w="57" w:type="dxa"/>
              <w:right w:w="57" w:type="dxa"/>
            </w:tcMar>
            <w:vAlign w:val="center"/>
          </w:tcPr>
          <w:p w:rsidR="00A83DA7" w:rsidRDefault="00A83DA7" w:rsidP="004936F0">
            <w:pPr>
              <w:spacing w:line="280" w:lineRule="exact"/>
              <w:rPr>
                <w:rFonts w:ascii="仿宋_GB2312" w:eastAsia="仿宋_GB2312"/>
                <w:sz w:val="22"/>
              </w:rPr>
            </w:pPr>
            <w:r>
              <w:rPr>
                <w:rFonts w:ascii="仿宋_GB2312" w:eastAsia="仿宋_GB2312"/>
                <w:sz w:val="22"/>
                <w:szCs w:val="22"/>
              </w:rPr>
              <w:t>1.</w:t>
            </w:r>
            <w:r>
              <w:rPr>
                <w:rFonts w:ascii="仿宋_GB2312" w:eastAsia="仿宋_GB2312" w:hint="eastAsia"/>
                <w:sz w:val="22"/>
                <w:szCs w:val="22"/>
              </w:rPr>
              <w:t>共同生活家庭成员基本情况信息</w:t>
            </w:r>
          </w:p>
        </w:tc>
      </w:tr>
      <w:tr w:rsidR="00A83DA7" w:rsidTr="004936F0">
        <w:trPr>
          <w:trHeight w:val="1015"/>
          <w:jc w:val="center"/>
        </w:trPr>
        <w:tc>
          <w:tcPr>
            <w:tcW w:w="1043" w:type="dxa"/>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sz w:val="22"/>
              </w:rPr>
            </w:pPr>
            <w:r>
              <w:rPr>
                <w:rFonts w:ascii="仿宋_GB2312" w:eastAsia="仿宋_GB2312" w:hint="eastAsia"/>
                <w:kern w:val="0"/>
                <w:sz w:val="22"/>
                <w:szCs w:val="22"/>
              </w:rPr>
              <w:t>姓</w:t>
            </w:r>
            <w:r>
              <w:rPr>
                <w:rFonts w:ascii="仿宋_GB2312" w:eastAsia="仿宋_GB2312"/>
                <w:kern w:val="0"/>
                <w:sz w:val="22"/>
                <w:szCs w:val="22"/>
              </w:rPr>
              <w:t xml:space="preserve"> </w:t>
            </w:r>
            <w:r>
              <w:rPr>
                <w:rFonts w:ascii="仿宋_GB2312" w:eastAsia="仿宋_GB2312" w:hint="eastAsia"/>
                <w:kern w:val="0"/>
                <w:sz w:val="22"/>
                <w:szCs w:val="22"/>
              </w:rPr>
              <w:t>名</w:t>
            </w:r>
          </w:p>
        </w:tc>
        <w:tc>
          <w:tcPr>
            <w:tcW w:w="1097" w:type="dxa"/>
            <w:gridSpan w:val="3"/>
            <w:tcBorders>
              <w:left w:val="nil"/>
            </w:tcBorders>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sz w:val="22"/>
              </w:rPr>
            </w:pPr>
            <w:r>
              <w:rPr>
                <w:rFonts w:ascii="仿宋_GB2312" w:eastAsia="仿宋_GB2312" w:hint="eastAsia"/>
                <w:kern w:val="0"/>
                <w:sz w:val="22"/>
                <w:szCs w:val="22"/>
              </w:rPr>
              <w:t>与申请人关系</w:t>
            </w:r>
          </w:p>
        </w:tc>
        <w:tc>
          <w:tcPr>
            <w:tcW w:w="825" w:type="dxa"/>
            <w:gridSpan w:val="2"/>
            <w:tcBorders>
              <w:left w:val="nil"/>
            </w:tcBorders>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sz w:val="22"/>
              </w:rPr>
            </w:pPr>
            <w:r>
              <w:rPr>
                <w:rFonts w:ascii="仿宋_GB2312" w:eastAsia="仿宋_GB2312" w:hint="eastAsia"/>
                <w:kern w:val="0"/>
                <w:sz w:val="22"/>
                <w:szCs w:val="22"/>
              </w:rPr>
              <w:t>性别</w:t>
            </w:r>
          </w:p>
        </w:tc>
        <w:tc>
          <w:tcPr>
            <w:tcW w:w="838" w:type="dxa"/>
            <w:gridSpan w:val="3"/>
            <w:tcBorders>
              <w:left w:val="nil"/>
            </w:tcBorders>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sz w:val="22"/>
              </w:rPr>
            </w:pPr>
            <w:r>
              <w:rPr>
                <w:rFonts w:ascii="仿宋_GB2312" w:eastAsia="仿宋_GB2312" w:hint="eastAsia"/>
                <w:kern w:val="0"/>
                <w:sz w:val="22"/>
                <w:szCs w:val="22"/>
              </w:rPr>
              <w:t>婚姻</w:t>
            </w:r>
            <w:r>
              <w:rPr>
                <w:rFonts w:ascii="仿宋_GB2312" w:eastAsia="仿宋_GB2312"/>
                <w:kern w:val="0"/>
                <w:sz w:val="22"/>
                <w:szCs w:val="22"/>
              </w:rPr>
              <w:br/>
            </w:r>
            <w:r>
              <w:rPr>
                <w:rFonts w:ascii="仿宋_GB2312" w:eastAsia="仿宋_GB2312" w:hint="eastAsia"/>
                <w:kern w:val="0"/>
                <w:sz w:val="22"/>
                <w:szCs w:val="22"/>
              </w:rPr>
              <w:t>状况</w:t>
            </w:r>
          </w:p>
        </w:tc>
        <w:tc>
          <w:tcPr>
            <w:tcW w:w="1480" w:type="dxa"/>
            <w:gridSpan w:val="2"/>
            <w:tcBorders>
              <w:left w:val="nil"/>
            </w:tcBorders>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kern w:val="0"/>
                <w:sz w:val="22"/>
              </w:rPr>
            </w:pPr>
            <w:r>
              <w:rPr>
                <w:rFonts w:ascii="仿宋_GB2312" w:eastAsia="仿宋_GB2312" w:hint="eastAsia"/>
                <w:kern w:val="0"/>
                <w:sz w:val="22"/>
                <w:szCs w:val="22"/>
              </w:rPr>
              <w:t>健康状况</w:t>
            </w:r>
          </w:p>
          <w:p w:rsidR="00A83DA7" w:rsidRDefault="00A83DA7" w:rsidP="004936F0">
            <w:pPr>
              <w:spacing w:line="280" w:lineRule="exact"/>
              <w:jc w:val="center"/>
              <w:rPr>
                <w:rFonts w:ascii="仿宋_GB2312" w:eastAsia="仿宋_GB2312" w:hAnsi="宋体" w:cs="宋体"/>
                <w:spacing w:val="-20"/>
                <w:kern w:val="0"/>
                <w:sz w:val="22"/>
              </w:rPr>
            </w:pPr>
            <w:r>
              <w:rPr>
                <w:rFonts w:ascii="仿宋_GB2312" w:eastAsia="仿宋_GB2312" w:hAnsi="宋体" w:cs="宋体" w:hint="eastAsia"/>
                <w:spacing w:val="-20"/>
                <w:kern w:val="0"/>
                <w:sz w:val="22"/>
                <w:szCs w:val="22"/>
              </w:rPr>
              <w:t>（健康、一般、</w:t>
            </w:r>
          </w:p>
          <w:p w:rsidR="00A83DA7" w:rsidRDefault="00A83DA7" w:rsidP="004936F0">
            <w:pPr>
              <w:spacing w:line="280" w:lineRule="exact"/>
              <w:jc w:val="center"/>
              <w:rPr>
                <w:rFonts w:ascii="仿宋_GB2312" w:eastAsia="仿宋_GB2312"/>
                <w:spacing w:val="-20"/>
                <w:sz w:val="22"/>
              </w:rPr>
            </w:pPr>
            <w:r>
              <w:rPr>
                <w:rFonts w:ascii="仿宋_GB2312" w:eastAsia="仿宋_GB2312" w:hAnsi="宋体" w:cs="宋体"/>
                <w:spacing w:val="-20"/>
                <w:kern w:val="0"/>
                <w:sz w:val="22"/>
                <w:szCs w:val="22"/>
              </w:rPr>
              <w:t xml:space="preserve"> </w:t>
            </w:r>
            <w:r>
              <w:rPr>
                <w:rFonts w:ascii="仿宋_GB2312" w:eastAsia="仿宋_GB2312" w:hAnsi="宋体" w:cs="宋体" w:hint="eastAsia"/>
                <w:spacing w:val="-20"/>
                <w:kern w:val="0"/>
                <w:sz w:val="22"/>
                <w:szCs w:val="22"/>
              </w:rPr>
              <w:t>残疾、患病）</w:t>
            </w:r>
          </w:p>
        </w:tc>
        <w:tc>
          <w:tcPr>
            <w:tcW w:w="825" w:type="dxa"/>
            <w:gridSpan w:val="2"/>
            <w:tcBorders>
              <w:left w:val="nil"/>
            </w:tcBorders>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kern w:val="0"/>
                <w:sz w:val="22"/>
              </w:rPr>
            </w:pPr>
            <w:r>
              <w:rPr>
                <w:rFonts w:ascii="仿宋_GB2312" w:eastAsia="仿宋_GB2312" w:hint="eastAsia"/>
                <w:kern w:val="0"/>
                <w:sz w:val="22"/>
                <w:szCs w:val="22"/>
              </w:rPr>
              <w:t>职业</w:t>
            </w:r>
          </w:p>
          <w:p w:rsidR="00A83DA7" w:rsidRDefault="00A83DA7" w:rsidP="004936F0">
            <w:pPr>
              <w:spacing w:line="280" w:lineRule="exact"/>
              <w:jc w:val="center"/>
              <w:rPr>
                <w:rFonts w:ascii="仿宋_GB2312" w:eastAsia="仿宋_GB2312"/>
                <w:sz w:val="22"/>
              </w:rPr>
            </w:pPr>
            <w:r>
              <w:rPr>
                <w:rFonts w:ascii="仿宋_GB2312" w:eastAsia="仿宋_GB2312" w:hint="eastAsia"/>
                <w:kern w:val="0"/>
                <w:sz w:val="22"/>
                <w:szCs w:val="22"/>
              </w:rPr>
              <w:t>状况</w:t>
            </w:r>
          </w:p>
        </w:tc>
        <w:tc>
          <w:tcPr>
            <w:tcW w:w="1180" w:type="dxa"/>
            <w:gridSpan w:val="2"/>
            <w:tcBorders>
              <w:left w:val="nil"/>
            </w:tcBorders>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sz w:val="22"/>
              </w:rPr>
            </w:pPr>
            <w:r>
              <w:rPr>
                <w:rFonts w:ascii="仿宋_GB2312" w:eastAsia="仿宋_GB2312" w:hint="eastAsia"/>
                <w:kern w:val="0"/>
                <w:sz w:val="22"/>
                <w:szCs w:val="22"/>
              </w:rPr>
              <w:t>月</w:t>
            </w:r>
            <w:r>
              <w:rPr>
                <w:rFonts w:ascii="仿宋_GB2312" w:eastAsia="仿宋_GB2312"/>
                <w:kern w:val="0"/>
                <w:sz w:val="22"/>
                <w:szCs w:val="22"/>
              </w:rPr>
              <w:t>/</w:t>
            </w:r>
            <w:r>
              <w:rPr>
                <w:rFonts w:ascii="仿宋_GB2312" w:eastAsia="仿宋_GB2312" w:hint="eastAsia"/>
                <w:kern w:val="0"/>
                <w:sz w:val="22"/>
                <w:szCs w:val="22"/>
              </w:rPr>
              <w:t>年收入</w:t>
            </w:r>
          </w:p>
        </w:tc>
        <w:tc>
          <w:tcPr>
            <w:tcW w:w="1491" w:type="dxa"/>
            <w:gridSpan w:val="2"/>
            <w:tcBorders>
              <w:left w:val="nil"/>
            </w:tcBorders>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sz w:val="22"/>
              </w:rPr>
            </w:pPr>
            <w:r>
              <w:rPr>
                <w:rFonts w:ascii="仿宋_GB2312" w:eastAsia="仿宋_GB2312" w:hint="eastAsia"/>
                <w:kern w:val="0"/>
                <w:sz w:val="22"/>
                <w:szCs w:val="22"/>
              </w:rPr>
              <w:t>身份证号码</w:t>
            </w:r>
          </w:p>
        </w:tc>
      </w:tr>
      <w:tr w:rsidR="00A83DA7" w:rsidTr="004936F0">
        <w:trPr>
          <w:trHeight w:val="567"/>
          <w:jc w:val="center"/>
        </w:trPr>
        <w:tc>
          <w:tcPr>
            <w:tcW w:w="1043" w:type="dxa"/>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p w:rsidR="00A83DA7" w:rsidRDefault="00A83DA7" w:rsidP="004936F0">
            <w:pPr>
              <w:spacing w:line="280" w:lineRule="exact"/>
              <w:rPr>
                <w:rFonts w:ascii="仿宋_GB2312" w:eastAsia="仿宋_GB2312"/>
                <w:sz w:val="22"/>
              </w:rPr>
            </w:pPr>
          </w:p>
        </w:tc>
        <w:tc>
          <w:tcPr>
            <w:tcW w:w="1097" w:type="dxa"/>
            <w:gridSpan w:val="3"/>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825"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838" w:type="dxa"/>
            <w:gridSpan w:val="3"/>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1480"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825"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1180"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1491"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r>
      <w:tr w:rsidR="00A83DA7" w:rsidTr="004936F0">
        <w:trPr>
          <w:trHeight w:val="567"/>
          <w:jc w:val="center"/>
        </w:trPr>
        <w:tc>
          <w:tcPr>
            <w:tcW w:w="1043" w:type="dxa"/>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p w:rsidR="00A83DA7" w:rsidRDefault="00A83DA7" w:rsidP="004936F0">
            <w:pPr>
              <w:spacing w:line="280" w:lineRule="exact"/>
              <w:rPr>
                <w:rFonts w:ascii="仿宋_GB2312" w:eastAsia="仿宋_GB2312"/>
                <w:sz w:val="22"/>
              </w:rPr>
            </w:pPr>
          </w:p>
        </w:tc>
        <w:tc>
          <w:tcPr>
            <w:tcW w:w="1097" w:type="dxa"/>
            <w:gridSpan w:val="3"/>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825"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838" w:type="dxa"/>
            <w:gridSpan w:val="3"/>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1480"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825"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1180"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1491"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r>
      <w:tr w:rsidR="00A83DA7" w:rsidTr="004936F0">
        <w:trPr>
          <w:trHeight w:val="567"/>
          <w:jc w:val="center"/>
        </w:trPr>
        <w:tc>
          <w:tcPr>
            <w:tcW w:w="1043" w:type="dxa"/>
            <w:tcMar>
              <w:top w:w="57" w:type="dxa"/>
              <w:left w:w="57" w:type="dxa"/>
              <w:bottom w:w="57" w:type="dxa"/>
              <w:right w:w="57" w:type="dxa"/>
            </w:tcMar>
          </w:tcPr>
          <w:p w:rsidR="00A83DA7" w:rsidRDefault="00A83DA7" w:rsidP="004936F0">
            <w:pPr>
              <w:spacing w:line="280" w:lineRule="exact"/>
              <w:rPr>
                <w:rFonts w:ascii="仿宋_GB2312" w:eastAsia="仿宋_GB2312"/>
                <w:sz w:val="22"/>
              </w:rPr>
            </w:pPr>
          </w:p>
          <w:p w:rsidR="00A83DA7" w:rsidRDefault="00A83DA7" w:rsidP="004936F0">
            <w:pPr>
              <w:spacing w:line="280" w:lineRule="exact"/>
              <w:rPr>
                <w:rFonts w:ascii="仿宋_GB2312" w:eastAsia="仿宋_GB2312"/>
                <w:sz w:val="22"/>
              </w:rPr>
            </w:pPr>
          </w:p>
        </w:tc>
        <w:tc>
          <w:tcPr>
            <w:tcW w:w="1097" w:type="dxa"/>
            <w:gridSpan w:val="3"/>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825"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838" w:type="dxa"/>
            <w:gridSpan w:val="3"/>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1480"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825"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1180"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1491"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r>
      <w:tr w:rsidR="00A83DA7" w:rsidTr="004936F0">
        <w:trPr>
          <w:trHeight w:val="567"/>
          <w:jc w:val="center"/>
        </w:trPr>
        <w:tc>
          <w:tcPr>
            <w:tcW w:w="1043" w:type="dxa"/>
            <w:tcMar>
              <w:top w:w="57" w:type="dxa"/>
              <w:left w:w="57" w:type="dxa"/>
              <w:bottom w:w="57" w:type="dxa"/>
              <w:right w:w="57" w:type="dxa"/>
            </w:tcMar>
          </w:tcPr>
          <w:p w:rsidR="00A83DA7" w:rsidRDefault="00A83DA7" w:rsidP="004936F0">
            <w:pPr>
              <w:spacing w:line="280" w:lineRule="exact"/>
              <w:rPr>
                <w:rFonts w:ascii="仿宋_GB2312" w:eastAsia="仿宋_GB2312"/>
                <w:sz w:val="22"/>
              </w:rPr>
            </w:pPr>
          </w:p>
          <w:p w:rsidR="00A83DA7" w:rsidRDefault="00A83DA7" w:rsidP="004936F0">
            <w:pPr>
              <w:spacing w:line="280" w:lineRule="exact"/>
              <w:rPr>
                <w:rFonts w:ascii="仿宋_GB2312" w:eastAsia="仿宋_GB2312"/>
                <w:sz w:val="22"/>
              </w:rPr>
            </w:pPr>
          </w:p>
        </w:tc>
        <w:tc>
          <w:tcPr>
            <w:tcW w:w="1097" w:type="dxa"/>
            <w:gridSpan w:val="3"/>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825"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838" w:type="dxa"/>
            <w:gridSpan w:val="3"/>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1480"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825"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1180"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1491"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r>
      <w:tr w:rsidR="00A83DA7" w:rsidTr="004936F0">
        <w:trPr>
          <w:trHeight w:val="567"/>
          <w:jc w:val="center"/>
        </w:trPr>
        <w:tc>
          <w:tcPr>
            <w:tcW w:w="1043" w:type="dxa"/>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1097" w:type="dxa"/>
            <w:gridSpan w:val="3"/>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825"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838" w:type="dxa"/>
            <w:gridSpan w:val="3"/>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1480"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825"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1180"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1491"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r>
      <w:tr w:rsidR="00A83DA7" w:rsidTr="004936F0">
        <w:trPr>
          <w:trHeight w:val="408"/>
          <w:jc w:val="center"/>
        </w:trPr>
        <w:tc>
          <w:tcPr>
            <w:tcW w:w="8779" w:type="dxa"/>
            <w:gridSpan w:val="17"/>
            <w:tcMar>
              <w:top w:w="57" w:type="dxa"/>
              <w:left w:w="57" w:type="dxa"/>
              <w:bottom w:w="57" w:type="dxa"/>
              <w:right w:w="57" w:type="dxa"/>
            </w:tcMar>
            <w:vAlign w:val="center"/>
          </w:tcPr>
          <w:p w:rsidR="00A83DA7" w:rsidRDefault="00A83DA7" w:rsidP="004936F0">
            <w:pPr>
              <w:spacing w:line="280" w:lineRule="exact"/>
              <w:rPr>
                <w:rFonts w:ascii="仿宋_GB2312" w:eastAsia="仿宋_GB2312"/>
                <w:sz w:val="22"/>
              </w:rPr>
            </w:pPr>
            <w:r>
              <w:rPr>
                <w:rFonts w:ascii="仿宋_GB2312" w:eastAsia="仿宋_GB2312"/>
                <w:sz w:val="22"/>
                <w:szCs w:val="22"/>
              </w:rPr>
              <w:t>2.</w:t>
            </w:r>
            <w:r>
              <w:rPr>
                <w:rFonts w:ascii="仿宋_GB2312" w:eastAsia="仿宋_GB2312" w:hint="eastAsia"/>
                <w:sz w:val="22"/>
                <w:szCs w:val="22"/>
              </w:rPr>
              <w:t>法定赡（抚、扶）养义务人信息</w:t>
            </w:r>
          </w:p>
        </w:tc>
      </w:tr>
      <w:tr w:rsidR="00A83DA7" w:rsidTr="004936F0">
        <w:trPr>
          <w:trHeight w:val="964"/>
          <w:jc w:val="center"/>
        </w:trPr>
        <w:tc>
          <w:tcPr>
            <w:tcW w:w="1084" w:type="dxa"/>
            <w:gridSpan w:val="2"/>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sz w:val="22"/>
              </w:rPr>
            </w:pPr>
            <w:r>
              <w:rPr>
                <w:rFonts w:ascii="仿宋_GB2312" w:eastAsia="仿宋_GB2312" w:hint="eastAsia"/>
                <w:kern w:val="0"/>
                <w:sz w:val="22"/>
                <w:szCs w:val="22"/>
              </w:rPr>
              <w:t>姓</w:t>
            </w:r>
            <w:r>
              <w:rPr>
                <w:rFonts w:ascii="仿宋_GB2312" w:eastAsia="仿宋_GB2312"/>
                <w:kern w:val="0"/>
                <w:sz w:val="22"/>
                <w:szCs w:val="22"/>
              </w:rPr>
              <w:t xml:space="preserve"> </w:t>
            </w:r>
            <w:r>
              <w:rPr>
                <w:rFonts w:ascii="仿宋_GB2312" w:eastAsia="仿宋_GB2312" w:hint="eastAsia"/>
                <w:kern w:val="0"/>
                <w:sz w:val="22"/>
                <w:szCs w:val="22"/>
              </w:rPr>
              <w:t>名</w:t>
            </w:r>
          </w:p>
        </w:tc>
        <w:tc>
          <w:tcPr>
            <w:tcW w:w="1071" w:type="dxa"/>
            <w:gridSpan w:val="3"/>
            <w:tcBorders>
              <w:left w:val="nil"/>
            </w:tcBorders>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sz w:val="22"/>
              </w:rPr>
            </w:pPr>
            <w:r>
              <w:rPr>
                <w:rFonts w:ascii="仿宋_GB2312" w:eastAsia="仿宋_GB2312" w:hint="eastAsia"/>
                <w:kern w:val="0"/>
                <w:sz w:val="22"/>
                <w:szCs w:val="22"/>
              </w:rPr>
              <w:t>与申请人关系</w:t>
            </w:r>
          </w:p>
        </w:tc>
        <w:tc>
          <w:tcPr>
            <w:tcW w:w="824" w:type="dxa"/>
            <w:gridSpan w:val="2"/>
            <w:tcBorders>
              <w:left w:val="nil"/>
            </w:tcBorders>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sz w:val="22"/>
              </w:rPr>
            </w:pPr>
            <w:r>
              <w:rPr>
                <w:rFonts w:ascii="仿宋_GB2312" w:eastAsia="仿宋_GB2312" w:hint="eastAsia"/>
                <w:kern w:val="0"/>
                <w:sz w:val="22"/>
                <w:szCs w:val="22"/>
              </w:rPr>
              <w:t>性别</w:t>
            </w:r>
          </w:p>
        </w:tc>
        <w:tc>
          <w:tcPr>
            <w:tcW w:w="824" w:type="dxa"/>
            <w:gridSpan w:val="2"/>
            <w:tcBorders>
              <w:left w:val="nil"/>
            </w:tcBorders>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sz w:val="22"/>
              </w:rPr>
            </w:pPr>
            <w:r>
              <w:rPr>
                <w:rFonts w:ascii="仿宋_GB2312" w:eastAsia="仿宋_GB2312" w:hint="eastAsia"/>
                <w:kern w:val="0"/>
                <w:sz w:val="22"/>
                <w:szCs w:val="22"/>
              </w:rPr>
              <w:t>婚姻</w:t>
            </w:r>
            <w:r>
              <w:rPr>
                <w:rFonts w:ascii="仿宋_GB2312" w:eastAsia="仿宋_GB2312"/>
                <w:kern w:val="0"/>
                <w:sz w:val="22"/>
                <w:szCs w:val="22"/>
              </w:rPr>
              <w:br/>
            </w:r>
            <w:r>
              <w:rPr>
                <w:rFonts w:ascii="仿宋_GB2312" w:eastAsia="仿宋_GB2312" w:hint="eastAsia"/>
                <w:kern w:val="0"/>
                <w:sz w:val="22"/>
                <w:szCs w:val="22"/>
              </w:rPr>
              <w:t>状况</w:t>
            </w:r>
          </w:p>
        </w:tc>
        <w:tc>
          <w:tcPr>
            <w:tcW w:w="1480" w:type="dxa"/>
            <w:gridSpan w:val="2"/>
            <w:tcBorders>
              <w:left w:val="nil"/>
            </w:tcBorders>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kern w:val="0"/>
                <w:sz w:val="22"/>
              </w:rPr>
            </w:pPr>
            <w:r>
              <w:rPr>
                <w:rFonts w:ascii="仿宋_GB2312" w:eastAsia="仿宋_GB2312" w:hint="eastAsia"/>
                <w:kern w:val="0"/>
                <w:sz w:val="22"/>
                <w:szCs w:val="22"/>
              </w:rPr>
              <w:t>健康状况</w:t>
            </w:r>
          </w:p>
          <w:p w:rsidR="00A83DA7" w:rsidRDefault="00A83DA7" w:rsidP="004936F0">
            <w:pPr>
              <w:spacing w:line="280" w:lineRule="exact"/>
              <w:jc w:val="center"/>
              <w:rPr>
                <w:rFonts w:ascii="仿宋_GB2312" w:eastAsia="仿宋_GB2312" w:hAnsi="宋体" w:cs="宋体"/>
                <w:spacing w:val="-20"/>
                <w:kern w:val="0"/>
                <w:sz w:val="22"/>
              </w:rPr>
            </w:pPr>
            <w:r>
              <w:rPr>
                <w:rFonts w:ascii="仿宋_GB2312" w:eastAsia="仿宋_GB2312" w:hAnsi="宋体" w:cs="宋体" w:hint="eastAsia"/>
                <w:spacing w:val="-20"/>
                <w:kern w:val="0"/>
                <w:sz w:val="22"/>
                <w:szCs w:val="22"/>
              </w:rPr>
              <w:t>（健康、一般、</w:t>
            </w:r>
          </w:p>
          <w:p w:rsidR="00A83DA7" w:rsidRDefault="00A83DA7" w:rsidP="004936F0">
            <w:pPr>
              <w:spacing w:line="280" w:lineRule="exact"/>
              <w:jc w:val="center"/>
              <w:rPr>
                <w:rFonts w:ascii="仿宋_GB2312" w:eastAsia="仿宋_GB2312"/>
                <w:spacing w:val="-20"/>
                <w:sz w:val="22"/>
              </w:rPr>
            </w:pPr>
            <w:r>
              <w:rPr>
                <w:rFonts w:ascii="仿宋_GB2312" w:eastAsia="仿宋_GB2312" w:hAnsi="宋体" w:cs="宋体"/>
                <w:spacing w:val="-20"/>
                <w:kern w:val="0"/>
                <w:sz w:val="22"/>
                <w:szCs w:val="22"/>
              </w:rPr>
              <w:t xml:space="preserve"> </w:t>
            </w:r>
            <w:r>
              <w:rPr>
                <w:rFonts w:ascii="仿宋_GB2312" w:eastAsia="仿宋_GB2312" w:hAnsi="宋体" w:cs="宋体" w:hint="eastAsia"/>
                <w:spacing w:val="-20"/>
                <w:kern w:val="0"/>
                <w:sz w:val="22"/>
                <w:szCs w:val="22"/>
              </w:rPr>
              <w:t>残疾、患病）</w:t>
            </w:r>
          </w:p>
        </w:tc>
        <w:tc>
          <w:tcPr>
            <w:tcW w:w="825" w:type="dxa"/>
            <w:gridSpan w:val="2"/>
            <w:tcBorders>
              <w:left w:val="nil"/>
            </w:tcBorders>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kern w:val="0"/>
                <w:sz w:val="22"/>
              </w:rPr>
            </w:pPr>
            <w:r>
              <w:rPr>
                <w:rFonts w:ascii="仿宋_GB2312" w:eastAsia="仿宋_GB2312" w:hint="eastAsia"/>
                <w:kern w:val="0"/>
                <w:sz w:val="22"/>
                <w:szCs w:val="22"/>
              </w:rPr>
              <w:t>职业</w:t>
            </w:r>
          </w:p>
          <w:p w:rsidR="00A83DA7" w:rsidRDefault="00A83DA7" w:rsidP="004936F0">
            <w:pPr>
              <w:spacing w:line="280" w:lineRule="exact"/>
              <w:jc w:val="center"/>
              <w:rPr>
                <w:rFonts w:ascii="仿宋_GB2312" w:eastAsia="仿宋_GB2312"/>
                <w:sz w:val="22"/>
              </w:rPr>
            </w:pPr>
            <w:r>
              <w:rPr>
                <w:rFonts w:ascii="仿宋_GB2312" w:eastAsia="仿宋_GB2312" w:hint="eastAsia"/>
                <w:kern w:val="0"/>
                <w:sz w:val="22"/>
                <w:szCs w:val="22"/>
              </w:rPr>
              <w:t>状况</w:t>
            </w:r>
          </w:p>
        </w:tc>
        <w:tc>
          <w:tcPr>
            <w:tcW w:w="1180" w:type="dxa"/>
            <w:gridSpan w:val="2"/>
            <w:tcBorders>
              <w:left w:val="nil"/>
            </w:tcBorders>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sz w:val="22"/>
              </w:rPr>
            </w:pPr>
            <w:r>
              <w:rPr>
                <w:rFonts w:ascii="仿宋_GB2312" w:eastAsia="仿宋_GB2312" w:hint="eastAsia"/>
                <w:kern w:val="0"/>
                <w:sz w:val="22"/>
                <w:szCs w:val="22"/>
              </w:rPr>
              <w:t>月</w:t>
            </w:r>
            <w:r>
              <w:rPr>
                <w:rFonts w:ascii="仿宋_GB2312" w:eastAsia="仿宋_GB2312"/>
                <w:kern w:val="0"/>
                <w:sz w:val="22"/>
                <w:szCs w:val="22"/>
              </w:rPr>
              <w:t>/</w:t>
            </w:r>
            <w:r>
              <w:rPr>
                <w:rFonts w:ascii="仿宋_GB2312" w:eastAsia="仿宋_GB2312" w:hint="eastAsia"/>
                <w:kern w:val="0"/>
                <w:sz w:val="22"/>
                <w:szCs w:val="22"/>
              </w:rPr>
              <w:t>年收入</w:t>
            </w:r>
          </w:p>
        </w:tc>
        <w:tc>
          <w:tcPr>
            <w:tcW w:w="1491" w:type="dxa"/>
            <w:gridSpan w:val="2"/>
            <w:tcBorders>
              <w:left w:val="nil"/>
            </w:tcBorders>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sz w:val="22"/>
              </w:rPr>
            </w:pPr>
            <w:r>
              <w:rPr>
                <w:rFonts w:ascii="仿宋_GB2312" w:eastAsia="仿宋_GB2312" w:hint="eastAsia"/>
                <w:kern w:val="0"/>
                <w:sz w:val="22"/>
                <w:szCs w:val="22"/>
              </w:rPr>
              <w:t>身份证号码</w:t>
            </w:r>
          </w:p>
        </w:tc>
      </w:tr>
      <w:tr w:rsidR="00A83DA7" w:rsidTr="004936F0">
        <w:trPr>
          <w:trHeight w:val="567"/>
          <w:jc w:val="center"/>
        </w:trPr>
        <w:tc>
          <w:tcPr>
            <w:tcW w:w="1084" w:type="dxa"/>
            <w:gridSpan w:val="2"/>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1071" w:type="dxa"/>
            <w:gridSpan w:val="3"/>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824"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824"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1480"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825"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1180"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1491"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r>
      <w:tr w:rsidR="00A83DA7" w:rsidTr="004936F0">
        <w:trPr>
          <w:trHeight w:val="567"/>
          <w:jc w:val="center"/>
        </w:trPr>
        <w:tc>
          <w:tcPr>
            <w:tcW w:w="1084" w:type="dxa"/>
            <w:gridSpan w:val="2"/>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1071" w:type="dxa"/>
            <w:gridSpan w:val="3"/>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824"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824"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1480"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825"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1180"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c>
          <w:tcPr>
            <w:tcW w:w="1491"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tc>
      </w:tr>
      <w:tr w:rsidR="00A83DA7" w:rsidTr="004936F0">
        <w:trPr>
          <w:trHeight w:val="567"/>
          <w:jc w:val="center"/>
        </w:trPr>
        <w:tc>
          <w:tcPr>
            <w:tcW w:w="1084" w:type="dxa"/>
            <w:gridSpan w:val="2"/>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1071" w:type="dxa"/>
            <w:gridSpan w:val="3"/>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824"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824"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1480"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825"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1180"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c>
          <w:tcPr>
            <w:tcW w:w="1491" w:type="dxa"/>
            <w:gridSpan w:val="2"/>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p>
        </w:tc>
      </w:tr>
      <w:tr w:rsidR="00A83DA7" w:rsidTr="004936F0">
        <w:trPr>
          <w:trHeight w:val="2438"/>
          <w:jc w:val="center"/>
        </w:trPr>
        <w:tc>
          <w:tcPr>
            <w:tcW w:w="1084" w:type="dxa"/>
            <w:gridSpan w:val="2"/>
            <w:tcMar>
              <w:top w:w="57" w:type="dxa"/>
              <w:left w:w="57" w:type="dxa"/>
              <w:bottom w:w="57" w:type="dxa"/>
              <w:right w:w="57" w:type="dxa"/>
            </w:tcMar>
            <w:vAlign w:val="center"/>
          </w:tcPr>
          <w:p w:rsidR="00A83DA7" w:rsidRDefault="00A83DA7" w:rsidP="004936F0">
            <w:pPr>
              <w:spacing w:line="280" w:lineRule="exact"/>
              <w:jc w:val="center"/>
              <w:rPr>
                <w:rFonts w:ascii="仿宋_GB2312" w:eastAsia="仿宋_GB2312"/>
                <w:sz w:val="22"/>
              </w:rPr>
            </w:pPr>
            <w:r>
              <w:rPr>
                <w:rFonts w:ascii="仿宋_GB2312" w:eastAsia="仿宋_GB2312" w:hint="eastAsia"/>
                <w:sz w:val="22"/>
                <w:szCs w:val="22"/>
              </w:rPr>
              <w:t>家庭</w:t>
            </w:r>
          </w:p>
          <w:p w:rsidR="00A83DA7" w:rsidRDefault="00A83DA7" w:rsidP="004936F0">
            <w:pPr>
              <w:spacing w:line="280" w:lineRule="exact"/>
              <w:jc w:val="center"/>
              <w:rPr>
                <w:rFonts w:ascii="仿宋_GB2312" w:eastAsia="仿宋_GB2312"/>
                <w:sz w:val="22"/>
              </w:rPr>
            </w:pPr>
            <w:r>
              <w:rPr>
                <w:rFonts w:ascii="仿宋_GB2312" w:eastAsia="仿宋_GB2312" w:hint="eastAsia"/>
                <w:sz w:val="22"/>
                <w:szCs w:val="22"/>
              </w:rPr>
              <w:t>困难</w:t>
            </w:r>
          </w:p>
          <w:p w:rsidR="00A83DA7" w:rsidRDefault="00A83DA7" w:rsidP="004936F0">
            <w:pPr>
              <w:spacing w:line="280" w:lineRule="exact"/>
              <w:jc w:val="center"/>
              <w:rPr>
                <w:rFonts w:ascii="仿宋_GB2312" w:eastAsia="仿宋_GB2312"/>
                <w:sz w:val="22"/>
              </w:rPr>
            </w:pPr>
            <w:r>
              <w:rPr>
                <w:rFonts w:ascii="仿宋_GB2312" w:eastAsia="仿宋_GB2312" w:hint="eastAsia"/>
                <w:sz w:val="22"/>
                <w:szCs w:val="22"/>
              </w:rPr>
              <w:t>综合</w:t>
            </w:r>
          </w:p>
          <w:p w:rsidR="00A83DA7" w:rsidRDefault="00A83DA7" w:rsidP="004936F0">
            <w:pPr>
              <w:spacing w:line="280" w:lineRule="exact"/>
              <w:jc w:val="center"/>
              <w:rPr>
                <w:rFonts w:ascii="仿宋_GB2312" w:eastAsia="仿宋_GB2312"/>
                <w:sz w:val="22"/>
              </w:rPr>
            </w:pPr>
            <w:r>
              <w:rPr>
                <w:rFonts w:ascii="仿宋_GB2312" w:eastAsia="仿宋_GB2312" w:hint="eastAsia"/>
                <w:sz w:val="22"/>
                <w:szCs w:val="22"/>
              </w:rPr>
              <w:t>情况</w:t>
            </w:r>
          </w:p>
        </w:tc>
        <w:tc>
          <w:tcPr>
            <w:tcW w:w="7695" w:type="dxa"/>
            <w:gridSpan w:val="15"/>
            <w:tcBorders>
              <w:left w:val="nil"/>
            </w:tcBorders>
            <w:tcMar>
              <w:top w:w="57" w:type="dxa"/>
              <w:left w:w="57" w:type="dxa"/>
              <w:bottom w:w="57" w:type="dxa"/>
              <w:right w:w="57" w:type="dxa"/>
            </w:tcMar>
          </w:tcPr>
          <w:p w:rsidR="00A83DA7" w:rsidRDefault="00A83DA7" w:rsidP="004936F0">
            <w:pPr>
              <w:spacing w:line="280" w:lineRule="exact"/>
              <w:rPr>
                <w:rFonts w:ascii="仿宋_GB2312" w:eastAsia="仿宋_GB2312"/>
                <w:sz w:val="22"/>
              </w:rPr>
            </w:pPr>
            <w:r>
              <w:rPr>
                <w:rFonts w:ascii="仿宋_GB2312" w:eastAsia="仿宋_GB2312" w:hint="eastAsia"/>
                <w:sz w:val="22"/>
                <w:szCs w:val="22"/>
              </w:rPr>
              <w:t xml:space="preserve">　</w:t>
            </w:r>
          </w:p>
          <w:p w:rsidR="00A83DA7" w:rsidRDefault="00A83DA7" w:rsidP="004936F0">
            <w:pPr>
              <w:spacing w:line="280" w:lineRule="exact"/>
              <w:rPr>
                <w:rFonts w:ascii="仿宋_GB2312" w:eastAsia="仿宋_GB2312"/>
                <w:sz w:val="22"/>
              </w:rPr>
            </w:pPr>
          </w:p>
          <w:p w:rsidR="00A83DA7" w:rsidRDefault="00A83DA7" w:rsidP="004936F0">
            <w:pPr>
              <w:spacing w:line="280" w:lineRule="exact"/>
              <w:rPr>
                <w:rFonts w:ascii="仿宋_GB2312" w:eastAsia="仿宋_GB2312"/>
                <w:sz w:val="22"/>
              </w:rPr>
            </w:pPr>
          </w:p>
        </w:tc>
      </w:tr>
      <w:tr w:rsidR="00A83DA7" w:rsidTr="004936F0">
        <w:trPr>
          <w:trHeight w:val="1580"/>
          <w:jc w:val="center"/>
        </w:trPr>
        <w:tc>
          <w:tcPr>
            <w:tcW w:w="8779" w:type="dxa"/>
            <w:gridSpan w:val="17"/>
            <w:tcMar>
              <w:top w:w="57" w:type="dxa"/>
              <w:left w:w="57" w:type="dxa"/>
              <w:bottom w:w="57" w:type="dxa"/>
              <w:right w:w="57" w:type="dxa"/>
            </w:tcMar>
          </w:tcPr>
          <w:p w:rsidR="00A83DA7" w:rsidRDefault="00A83DA7" w:rsidP="00A36C25">
            <w:pPr>
              <w:numPr>
                <w:ilvl w:val="0"/>
                <w:numId w:val="1"/>
              </w:numPr>
              <w:spacing w:beforeLines="20" w:line="280" w:lineRule="exact"/>
              <w:rPr>
                <w:rFonts w:ascii="仿宋_GB2312" w:eastAsia="仿宋_GB2312"/>
                <w:sz w:val="22"/>
              </w:rPr>
            </w:pPr>
            <w:r>
              <w:rPr>
                <w:rFonts w:ascii="仿宋_GB2312" w:eastAsia="仿宋_GB2312" w:hint="eastAsia"/>
                <w:sz w:val="22"/>
                <w:szCs w:val="22"/>
              </w:rPr>
              <w:t>是否与申请材料一致：是□</w:t>
            </w:r>
            <w:r>
              <w:rPr>
                <w:rFonts w:ascii="仿宋_GB2312" w:eastAsia="仿宋_GB2312"/>
                <w:sz w:val="22"/>
                <w:szCs w:val="22"/>
              </w:rPr>
              <w:t xml:space="preserve">    </w:t>
            </w:r>
            <w:r>
              <w:rPr>
                <w:rFonts w:ascii="仿宋_GB2312" w:eastAsia="仿宋_GB2312" w:hint="eastAsia"/>
                <w:sz w:val="22"/>
                <w:szCs w:val="22"/>
              </w:rPr>
              <w:t>否□</w:t>
            </w:r>
            <w:r>
              <w:rPr>
                <w:rFonts w:ascii="仿宋_GB2312" w:eastAsia="仿宋_GB2312"/>
                <w:sz w:val="22"/>
                <w:szCs w:val="22"/>
              </w:rPr>
              <w:t xml:space="preserve">   </w:t>
            </w:r>
            <w:r>
              <w:rPr>
                <w:rFonts w:ascii="仿宋_GB2312" w:eastAsia="仿宋_GB2312" w:hint="eastAsia"/>
                <w:sz w:val="22"/>
                <w:szCs w:val="22"/>
              </w:rPr>
              <w:t>说明情况：</w:t>
            </w:r>
          </w:p>
          <w:p w:rsidR="00A83DA7" w:rsidRDefault="00A83DA7" w:rsidP="004936F0">
            <w:pPr>
              <w:spacing w:line="280" w:lineRule="exact"/>
              <w:rPr>
                <w:rFonts w:ascii="仿宋_GB2312" w:eastAsia="仿宋_GB2312"/>
                <w:sz w:val="22"/>
              </w:rPr>
            </w:pPr>
          </w:p>
          <w:p w:rsidR="00A83DA7" w:rsidRDefault="00A83DA7" w:rsidP="004936F0">
            <w:pPr>
              <w:spacing w:line="280" w:lineRule="exact"/>
              <w:rPr>
                <w:rFonts w:ascii="仿宋_GB2312" w:eastAsia="仿宋_GB2312"/>
                <w:sz w:val="22"/>
              </w:rPr>
            </w:pPr>
          </w:p>
        </w:tc>
      </w:tr>
      <w:tr w:rsidR="00A83DA7" w:rsidTr="004936F0">
        <w:trPr>
          <w:trHeight w:val="2522"/>
          <w:jc w:val="center"/>
        </w:trPr>
        <w:tc>
          <w:tcPr>
            <w:tcW w:w="8779" w:type="dxa"/>
            <w:gridSpan w:val="17"/>
            <w:tcBorders>
              <w:bottom w:val="single" w:sz="8" w:space="0" w:color="auto"/>
            </w:tcBorders>
            <w:tcMar>
              <w:top w:w="57" w:type="dxa"/>
              <w:left w:w="57" w:type="dxa"/>
              <w:bottom w:w="57" w:type="dxa"/>
              <w:right w:w="57" w:type="dxa"/>
            </w:tcMar>
          </w:tcPr>
          <w:p w:rsidR="00A83DA7" w:rsidRDefault="00A83DA7" w:rsidP="00A36C25">
            <w:pPr>
              <w:spacing w:beforeLines="20" w:line="280" w:lineRule="exact"/>
              <w:rPr>
                <w:rFonts w:ascii="仿宋_GB2312" w:eastAsia="仿宋_GB2312"/>
                <w:sz w:val="22"/>
              </w:rPr>
            </w:pPr>
            <w:r>
              <w:rPr>
                <w:rFonts w:ascii="仿宋_GB2312" w:eastAsia="仿宋_GB2312" w:hint="eastAsia"/>
                <w:sz w:val="22"/>
                <w:szCs w:val="22"/>
              </w:rPr>
              <w:t>入户调查人员签字（两人以上）：</w:t>
            </w:r>
          </w:p>
          <w:p w:rsidR="00A83DA7" w:rsidRDefault="00A83DA7" w:rsidP="004936F0">
            <w:pPr>
              <w:spacing w:line="280" w:lineRule="exact"/>
              <w:rPr>
                <w:rFonts w:ascii="仿宋_GB2312" w:eastAsia="仿宋_GB2312"/>
                <w:sz w:val="22"/>
              </w:rPr>
            </w:pPr>
          </w:p>
          <w:p w:rsidR="00A83DA7" w:rsidRDefault="00A83DA7" w:rsidP="004936F0">
            <w:pPr>
              <w:spacing w:line="280" w:lineRule="exact"/>
              <w:rPr>
                <w:rFonts w:ascii="仿宋_GB2312" w:eastAsia="仿宋_GB2312"/>
                <w:sz w:val="22"/>
              </w:rPr>
            </w:pPr>
          </w:p>
          <w:p w:rsidR="00A83DA7" w:rsidRDefault="00A83DA7" w:rsidP="004936F0">
            <w:pPr>
              <w:spacing w:line="280" w:lineRule="exact"/>
              <w:rPr>
                <w:rFonts w:ascii="仿宋_GB2312" w:eastAsia="仿宋_GB2312"/>
                <w:sz w:val="22"/>
              </w:rPr>
            </w:pPr>
            <w:r>
              <w:rPr>
                <w:rFonts w:ascii="仿宋_GB2312" w:eastAsia="仿宋_GB2312" w:hint="eastAsia"/>
                <w:sz w:val="22"/>
                <w:szCs w:val="22"/>
              </w:rPr>
              <w:t>申请人（或共同生活家庭成员）签字：</w:t>
            </w:r>
          </w:p>
          <w:p w:rsidR="00A83DA7" w:rsidRDefault="00A83DA7" w:rsidP="004936F0">
            <w:pPr>
              <w:spacing w:line="280" w:lineRule="exact"/>
              <w:rPr>
                <w:rFonts w:ascii="仿宋_GB2312" w:eastAsia="仿宋_GB2312"/>
                <w:sz w:val="22"/>
              </w:rPr>
            </w:pPr>
          </w:p>
          <w:p w:rsidR="00A83DA7" w:rsidRDefault="00A83DA7" w:rsidP="004936F0">
            <w:pPr>
              <w:spacing w:line="280" w:lineRule="exact"/>
              <w:rPr>
                <w:rFonts w:ascii="仿宋_GB2312" w:eastAsia="仿宋_GB2312"/>
                <w:sz w:val="22"/>
              </w:rPr>
            </w:pPr>
            <w:r>
              <w:rPr>
                <w:rFonts w:ascii="仿宋_GB2312" w:eastAsia="仿宋_GB2312"/>
                <w:sz w:val="22"/>
                <w:szCs w:val="22"/>
              </w:rPr>
              <w:t xml:space="preserve">        </w:t>
            </w:r>
          </w:p>
        </w:tc>
      </w:tr>
    </w:tbl>
    <w:p w:rsidR="00A83DA7" w:rsidRDefault="00A83DA7" w:rsidP="004936F0">
      <w:pPr>
        <w:autoSpaceDE w:val="0"/>
        <w:spacing w:line="400" w:lineRule="exact"/>
        <w:ind w:firstLineChars="50" w:firstLine="116"/>
        <w:jc w:val="left"/>
        <w:rPr>
          <w:rFonts w:ascii="楷体_GB2312" w:eastAsia="楷体_GB2312" w:hAnsi="宋体"/>
          <w:b/>
          <w:sz w:val="24"/>
        </w:rPr>
      </w:pPr>
      <w:r>
        <w:rPr>
          <w:rFonts w:ascii="楷体_GB2312" w:eastAsia="楷体_GB2312" w:hAnsi="宋体" w:hint="eastAsia"/>
          <w:b/>
          <w:sz w:val="24"/>
        </w:rPr>
        <w:t>填表说明：</w:t>
      </w:r>
    </w:p>
    <w:p w:rsidR="00A83DA7" w:rsidRDefault="00A83DA7" w:rsidP="004936F0">
      <w:pPr>
        <w:autoSpaceDE w:val="0"/>
        <w:spacing w:line="400" w:lineRule="exact"/>
        <w:ind w:firstLineChars="49" w:firstLine="113"/>
        <w:jc w:val="left"/>
        <w:rPr>
          <w:rFonts w:ascii="楷体_GB2312" w:eastAsia="楷体_GB2312" w:hAnsi="宋体"/>
          <w:sz w:val="24"/>
        </w:rPr>
      </w:pPr>
      <w:r>
        <w:rPr>
          <w:rFonts w:ascii="楷体_GB2312" w:eastAsia="楷体_GB2312" w:hAnsi="宋体"/>
          <w:sz w:val="24"/>
        </w:rPr>
        <w:t>1.</w:t>
      </w:r>
      <w:r>
        <w:rPr>
          <w:rFonts w:ascii="楷体_GB2312" w:eastAsia="楷体_GB2312" w:hAnsi="宋体" w:hint="eastAsia"/>
          <w:sz w:val="24"/>
        </w:rPr>
        <w:t>本表由工作人员填写。</w:t>
      </w:r>
    </w:p>
    <w:p w:rsidR="00A83DA7" w:rsidRDefault="00A83DA7" w:rsidP="004936F0">
      <w:pPr>
        <w:autoSpaceDE w:val="0"/>
        <w:spacing w:line="400" w:lineRule="exact"/>
        <w:ind w:firstLineChars="49" w:firstLine="113"/>
        <w:jc w:val="left"/>
        <w:rPr>
          <w:rFonts w:ascii="楷体_GB2312" w:eastAsia="楷体_GB2312" w:hAnsi="宋体"/>
          <w:sz w:val="24"/>
        </w:rPr>
      </w:pPr>
      <w:r>
        <w:rPr>
          <w:rFonts w:ascii="楷体_GB2312" w:eastAsia="楷体_GB2312" w:hAnsi="宋体"/>
          <w:sz w:val="24"/>
        </w:rPr>
        <w:t>2.</w:t>
      </w:r>
      <w:r>
        <w:rPr>
          <w:rFonts w:ascii="楷体_GB2312" w:eastAsia="楷体_GB2312" w:hAnsi="宋体" w:hint="eastAsia"/>
          <w:sz w:val="24"/>
        </w:rPr>
        <w:t>家庭经济状况填写家庭收入、财产和支出等情况。</w:t>
      </w:r>
    </w:p>
    <w:p w:rsidR="00A83DA7" w:rsidRDefault="00A83DA7" w:rsidP="004936F0">
      <w:pPr>
        <w:autoSpaceDE w:val="0"/>
        <w:spacing w:line="400" w:lineRule="exact"/>
        <w:ind w:firstLineChars="49" w:firstLine="113"/>
        <w:jc w:val="left"/>
        <w:rPr>
          <w:rFonts w:ascii="楷体_GB2312" w:eastAsia="楷体_GB2312" w:hAnsi="宋体"/>
          <w:sz w:val="24"/>
        </w:rPr>
      </w:pPr>
      <w:r>
        <w:rPr>
          <w:rFonts w:ascii="楷体_GB2312" w:eastAsia="楷体_GB2312" w:hAnsi="宋体"/>
          <w:sz w:val="24"/>
        </w:rPr>
        <w:t>3.</w:t>
      </w:r>
      <w:r>
        <w:rPr>
          <w:rFonts w:ascii="楷体_GB2312" w:eastAsia="楷体_GB2312" w:hAnsi="宋体" w:hint="eastAsia"/>
          <w:sz w:val="24"/>
        </w:rPr>
        <w:t>家庭困难综合情况填写造成家庭经济困难的主要原因。</w:t>
      </w:r>
    </w:p>
    <w:p w:rsidR="00A83DA7" w:rsidRPr="004936F0" w:rsidRDefault="00A83DA7" w:rsidP="004936F0">
      <w:pPr>
        <w:widowControl/>
        <w:overflowPunct w:val="0"/>
        <w:autoSpaceDE w:val="0"/>
        <w:autoSpaceDN w:val="0"/>
        <w:spacing w:line="400" w:lineRule="exact"/>
        <w:textAlignment w:val="baseline"/>
        <w:rPr>
          <w:rFonts w:ascii="黑体" w:eastAsia="黑体" w:hAnsi="黑体"/>
          <w:sz w:val="32"/>
          <w:szCs w:val="32"/>
        </w:rPr>
      </w:pPr>
      <w:r>
        <w:rPr>
          <w:rFonts w:ascii="楷体_GB2312" w:eastAsia="楷体_GB2312" w:hAnsi="宋体"/>
          <w:sz w:val="24"/>
        </w:rPr>
        <w:br w:type="page"/>
      </w:r>
      <w:r w:rsidRPr="004936F0">
        <w:rPr>
          <w:rFonts w:ascii="黑体" w:eastAsia="黑体" w:hAnsi="黑体" w:hint="eastAsia"/>
          <w:sz w:val="32"/>
          <w:szCs w:val="32"/>
        </w:rPr>
        <w:t>附件</w:t>
      </w:r>
      <w:r w:rsidRPr="004936F0">
        <w:rPr>
          <w:rFonts w:ascii="黑体" w:eastAsia="黑体" w:hAnsi="黑体"/>
          <w:sz w:val="32"/>
          <w:szCs w:val="32"/>
        </w:rPr>
        <w:t>4</w:t>
      </w:r>
    </w:p>
    <w:p w:rsidR="00A83DA7" w:rsidRPr="008D4F7D" w:rsidRDefault="00A83DA7" w:rsidP="004936F0">
      <w:pPr>
        <w:spacing w:after="120" w:line="578" w:lineRule="exact"/>
        <w:jc w:val="center"/>
        <w:rPr>
          <w:rFonts w:ascii="方正小标宋简体" w:eastAsia="方正小标宋简体"/>
          <w:sz w:val="44"/>
          <w:szCs w:val="44"/>
        </w:rPr>
      </w:pPr>
      <w:r w:rsidRPr="008D4F7D">
        <w:rPr>
          <w:rFonts w:ascii="方正小标宋简体" w:eastAsia="方正小标宋简体" w:hint="eastAsia"/>
          <w:sz w:val="44"/>
          <w:szCs w:val="44"/>
        </w:rPr>
        <w:t>低保边缘家庭（刚性支出困难家庭）</w:t>
      </w:r>
    </w:p>
    <w:p w:rsidR="00A83DA7" w:rsidRPr="008D4F7D" w:rsidRDefault="00A83DA7" w:rsidP="004936F0">
      <w:pPr>
        <w:spacing w:after="120" w:line="578" w:lineRule="exact"/>
        <w:jc w:val="center"/>
        <w:rPr>
          <w:rFonts w:ascii="方正小标宋简体" w:eastAsia="方正小标宋简体"/>
          <w:sz w:val="44"/>
          <w:szCs w:val="44"/>
        </w:rPr>
      </w:pPr>
      <w:r w:rsidRPr="008D4F7D">
        <w:rPr>
          <w:rFonts w:ascii="方正小标宋简体" w:eastAsia="方正小标宋简体" w:hint="eastAsia"/>
          <w:sz w:val="44"/>
          <w:szCs w:val="44"/>
        </w:rPr>
        <w:t>审核认定表（式样）</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2"/>
        <w:gridCol w:w="736"/>
        <w:gridCol w:w="914"/>
        <w:gridCol w:w="941"/>
        <w:gridCol w:w="1009"/>
        <w:gridCol w:w="791"/>
        <w:gridCol w:w="1418"/>
        <w:gridCol w:w="1022"/>
        <w:gridCol w:w="750"/>
        <w:gridCol w:w="840"/>
      </w:tblGrid>
      <w:tr w:rsidR="00A83DA7" w:rsidTr="000E1C6A">
        <w:tc>
          <w:tcPr>
            <w:tcW w:w="1282"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申请人姓名</w:t>
            </w:r>
          </w:p>
        </w:tc>
        <w:tc>
          <w:tcPr>
            <w:tcW w:w="736" w:type="dxa"/>
            <w:vAlign w:val="center"/>
          </w:tcPr>
          <w:p w:rsidR="00A83DA7" w:rsidRPr="000E1C6A" w:rsidRDefault="00A83DA7" w:rsidP="000E1C6A">
            <w:pPr>
              <w:widowControl/>
              <w:spacing w:line="280" w:lineRule="exact"/>
              <w:ind w:rightChars="102" w:right="205"/>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 xml:space="preserve">　</w:t>
            </w:r>
          </w:p>
        </w:tc>
        <w:tc>
          <w:tcPr>
            <w:tcW w:w="914"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性别</w:t>
            </w:r>
          </w:p>
        </w:tc>
        <w:tc>
          <w:tcPr>
            <w:tcW w:w="941"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 xml:space="preserve">　</w:t>
            </w:r>
          </w:p>
        </w:tc>
        <w:tc>
          <w:tcPr>
            <w:tcW w:w="1009" w:type="dxa"/>
            <w:vAlign w:val="center"/>
          </w:tcPr>
          <w:p w:rsidR="00A83DA7" w:rsidRPr="000E1C6A" w:rsidRDefault="00A83DA7" w:rsidP="000E1C6A">
            <w:pPr>
              <w:widowControl/>
              <w:autoSpaceDE w:val="0"/>
              <w:spacing w:line="280" w:lineRule="exact"/>
              <w:jc w:val="center"/>
              <w:rPr>
                <w:rFonts w:ascii="仿宋_GB2312" w:eastAsia="仿宋_GB2312" w:hAnsi="宋体" w:cs="宋体"/>
                <w:spacing w:val="-6"/>
                <w:kern w:val="0"/>
                <w:sz w:val="22"/>
                <w:szCs w:val="22"/>
              </w:rPr>
            </w:pPr>
            <w:r w:rsidRPr="000E1C6A">
              <w:rPr>
                <w:rFonts w:ascii="仿宋_GB2312" w:eastAsia="仿宋_GB2312" w:hAnsi="宋体" w:cs="宋体" w:hint="eastAsia"/>
                <w:spacing w:val="-6"/>
                <w:kern w:val="0"/>
                <w:sz w:val="22"/>
                <w:szCs w:val="22"/>
              </w:rPr>
              <w:t>家庭</w:t>
            </w:r>
          </w:p>
          <w:p w:rsidR="00A83DA7" w:rsidRPr="000E1C6A" w:rsidRDefault="00A83DA7" w:rsidP="000E1C6A">
            <w:pPr>
              <w:widowControl/>
              <w:autoSpaceDE w:val="0"/>
              <w:spacing w:line="280" w:lineRule="exact"/>
              <w:jc w:val="center"/>
              <w:rPr>
                <w:rFonts w:ascii="仿宋_GB2312" w:eastAsia="仿宋_GB2312" w:hAnsi="宋体" w:cs="宋体"/>
                <w:spacing w:val="-10"/>
                <w:kern w:val="0"/>
                <w:sz w:val="22"/>
                <w:szCs w:val="22"/>
              </w:rPr>
            </w:pPr>
            <w:r w:rsidRPr="000E1C6A">
              <w:rPr>
                <w:rFonts w:ascii="仿宋_GB2312" w:eastAsia="仿宋_GB2312" w:hAnsi="宋体" w:cs="宋体" w:hint="eastAsia"/>
                <w:spacing w:val="-10"/>
                <w:kern w:val="0"/>
                <w:sz w:val="22"/>
                <w:szCs w:val="22"/>
              </w:rPr>
              <w:t>人口数</w:t>
            </w:r>
          </w:p>
        </w:tc>
        <w:tc>
          <w:tcPr>
            <w:tcW w:w="791" w:type="dxa"/>
          </w:tcPr>
          <w:p w:rsidR="00A83DA7" w:rsidRPr="000E1C6A" w:rsidRDefault="00A83DA7" w:rsidP="000E1C6A">
            <w:pPr>
              <w:widowControl/>
              <w:spacing w:line="280" w:lineRule="exact"/>
              <w:jc w:val="center"/>
              <w:rPr>
                <w:rFonts w:ascii="仿宋_GB2312" w:eastAsia="仿宋_GB2312" w:hAnsi="宋体" w:cs="宋体"/>
                <w:kern w:val="0"/>
                <w:sz w:val="22"/>
                <w:szCs w:val="22"/>
              </w:rPr>
            </w:pPr>
          </w:p>
        </w:tc>
        <w:tc>
          <w:tcPr>
            <w:tcW w:w="1418"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保障</w:t>
            </w:r>
          </w:p>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人口数</w:t>
            </w:r>
          </w:p>
        </w:tc>
        <w:tc>
          <w:tcPr>
            <w:tcW w:w="1022" w:type="dxa"/>
          </w:tcPr>
          <w:p w:rsidR="00A83DA7" w:rsidRDefault="00A83DA7" w:rsidP="000E1C6A">
            <w:pPr>
              <w:pStyle w:val="Default"/>
              <w:jc w:val="both"/>
            </w:pPr>
          </w:p>
        </w:tc>
        <w:tc>
          <w:tcPr>
            <w:tcW w:w="1590" w:type="dxa"/>
            <w:gridSpan w:val="2"/>
            <w:vMerge w:val="restart"/>
          </w:tcPr>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照片</w:t>
            </w:r>
          </w:p>
          <w:p w:rsidR="00A83DA7" w:rsidRDefault="00A83DA7" w:rsidP="000E1C6A">
            <w:pPr>
              <w:pStyle w:val="Default"/>
              <w:jc w:val="center"/>
            </w:pPr>
            <w:r w:rsidRPr="000E1C6A">
              <w:rPr>
                <w:rFonts w:ascii="仿宋_GB2312" w:eastAsia="仿宋_GB2312" w:hAnsi="宋体" w:cs="宋体" w:hint="eastAsia"/>
                <w:sz w:val="22"/>
                <w:szCs w:val="22"/>
              </w:rPr>
              <w:t>粘贴处</w:t>
            </w:r>
          </w:p>
        </w:tc>
      </w:tr>
      <w:tr w:rsidR="00A83DA7" w:rsidTr="000E1C6A">
        <w:tc>
          <w:tcPr>
            <w:tcW w:w="1282"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身份证号码</w:t>
            </w:r>
          </w:p>
        </w:tc>
        <w:tc>
          <w:tcPr>
            <w:tcW w:w="3600" w:type="dxa"/>
            <w:gridSpan w:val="4"/>
          </w:tcPr>
          <w:p w:rsidR="00A83DA7" w:rsidRDefault="00A83DA7" w:rsidP="000E1C6A">
            <w:pPr>
              <w:pStyle w:val="Default"/>
              <w:jc w:val="both"/>
            </w:pPr>
            <w:r w:rsidRPr="000E1C6A">
              <w:rPr>
                <w:rFonts w:ascii="仿宋_GB2312" w:eastAsia="仿宋_GB2312" w:hAnsi="宋体" w:cs="宋体" w:hint="eastAsia"/>
                <w:sz w:val="22"/>
                <w:szCs w:val="22"/>
              </w:rPr>
              <w:t xml:space="preserve">　</w:t>
            </w:r>
          </w:p>
        </w:tc>
        <w:tc>
          <w:tcPr>
            <w:tcW w:w="791"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出生年月</w:t>
            </w:r>
          </w:p>
        </w:tc>
        <w:tc>
          <w:tcPr>
            <w:tcW w:w="2440" w:type="dxa"/>
            <w:gridSpan w:val="2"/>
          </w:tcPr>
          <w:p w:rsidR="00A83DA7" w:rsidRDefault="00A83DA7" w:rsidP="000E1C6A">
            <w:pPr>
              <w:pStyle w:val="Default"/>
              <w:jc w:val="both"/>
            </w:pPr>
          </w:p>
        </w:tc>
        <w:tc>
          <w:tcPr>
            <w:tcW w:w="1590" w:type="dxa"/>
            <w:gridSpan w:val="2"/>
            <w:vMerge/>
          </w:tcPr>
          <w:p w:rsidR="00A83DA7" w:rsidRDefault="00A83DA7" w:rsidP="000E1C6A">
            <w:pPr>
              <w:pStyle w:val="Default"/>
              <w:jc w:val="both"/>
            </w:pPr>
          </w:p>
        </w:tc>
      </w:tr>
      <w:tr w:rsidR="00A83DA7" w:rsidTr="000E1C6A">
        <w:tc>
          <w:tcPr>
            <w:tcW w:w="1282"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户籍地</w:t>
            </w:r>
          </w:p>
        </w:tc>
        <w:tc>
          <w:tcPr>
            <w:tcW w:w="3600" w:type="dxa"/>
            <w:gridSpan w:val="4"/>
          </w:tcPr>
          <w:p w:rsidR="00A83DA7" w:rsidRDefault="00A83DA7" w:rsidP="000E1C6A">
            <w:pPr>
              <w:pStyle w:val="Default"/>
              <w:jc w:val="both"/>
            </w:pPr>
            <w:r w:rsidRPr="000E1C6A">
              <w:rPr>
                <w:rFonts w:ascii="仿宋_GB2312" w:eastAsia="仿宋_GB2312" w:hAnsi="宋体" w:cs="宋体" w:hint="eastAsia"/>
                <w:sz w:val="22"/>
                <w:szCs w:val="22"/>
              </w:rPr>
              <w:t xml:space="preserve">　</w:t>
            </w:r>
          </w:p>
        </w:tc>
        <w:tc>
          <w:tcPr>
            <w:tcW w:w="791" w:type="dxa"/>
            <w:vAlign w:val="center"/>
          </w:tcPr>
          <w:p w:rsidR="00A83DA7" w:rsidRPr="000E1C6A" w:rsidRDefault="00A83DA7" w:rsidP="000E1C6A">
            <w:pPr>
              <w:widowControl/>
              <w:spacing w:line="280" w:lineRule="exact"/>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现居住地</w:t>
            </w:r>
          </w:p>
        </w:tc>
        <w:tc>
          <w:tcPr>
            <w:tcW w:w="2440" w:type="dxa"/>
            <w:gridSpan w:val="2"/>
          </w:tcPr>
          <w:p w:rsidR="00A83DA7" w:rsidRDefault="00A83DA7" w:rsidP="000E1C6A">
            <w:pPr>
              <w:pStyle w:val="Default"/>
              <w:jc w:val="both"/>
            </w:pPr>
          </w:p>
        </w:tc>
        <w:tc>
          <w:tcPr>
            <w:tcW w:w="1590" w:type="dxa"/>
            <w:gridSpan w:val="2"/>
            <w:vMerge/>
          </w:tcPr>
          <w:p w:rsidR="00A83DA7" w:rsidRDefault="00A83DA7" w:rsidP="000E1C6A">
            <w:pPr>
              <w:pStyle w:val="Default"/>
              <w:jc w:val="both"/>
            </w:pPr>
          </w:p>
        </w:tc>
      </w:tr>
      <w:tr w:rsidR="00A83DA7" w:rsidTr="000E1C6A">
        <w:tc>
          <w:tcPr>
            <w:tcW w:w="1282"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家庭人均耕地（亩）</w:t>
            </w:r>
          </w:p>
        </w:tc>
        <w:tc>
          <w:tcPr>
            <w:tcW w:w="3600" w:type="dxa"/>
            <w:gridSpan w:val="4"/>
            <w:vAlign w:val="center"/>
          </w:tcPr>
          <w:p w:rsidR="00A83DA7" w:rsidRDefault="00A83DA7" w:rsidP="000E1C6A">
            <w:pPr>
              <w:pStyle w:val="Default"/>
              <w:jc w:val="both"/>
            </w:pPr>
          </w:p>
        </w:tc>
        <w:tc>
          <w:tcPr>
            <w:tcW w:w="791" w:type="dxa"/>
          </w:tcPr>
          <w:p w:rsidR="00A83DA7" w:rsidRDefault="00A83DA7" w:rsidP="000E1C6A">
            <w:pPr>
              <w:pStyle w:val="Default"/>
              <w:jc w:val="both"/>
            </w:pPr>
            <w:r w:rsidRPr="000E1C6A">
              <w:rPr>
                <w:rFonts w:ascii="仿宋_GB2312" w:eastAsia="仿宋_GB2312" w:hAnsi="宋体" w:cs="宋体" w:hint="eastAsia"/>
                <w:sz w:val="22"/>
                <w:szCs w:val="22"/>
              </w:rPr>
              <w:t>所在单位</w:t>
            </w:r>
          </w:p>
        </w:tc>
        <w:tc>
          <w:tcPr>
            <w:tcW w:w="4030" w:type="dxa"/>
            <w:gridSpan w:val="4"/>
          </w:tcPr>
          <w:p w:rsidR="00A83DA7" w:rsidRDefault="00A83DA7" w:rsidP="000E1C6A">
            <w:pPr>
              <w:pStyle w:val="Default"/>
              <w:jc w:val="both"/>
            </w:pPr>
          </w:p>
        </w:tc>
      </w:tr>
      <w:tr w:rsidR="00A83DA7" w:rsidTr="000E1C6A">
        <w:trPr>
          <w:trHeight w:val="864"/>
        </w:trPr>
        <w:tc>
          <w:tcPr>
            <w:tcW w:w="1282" w:type="dxa"/>
            <w:vMerge w:val="restart"/>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共同生活家庭成员</w:t>
            </w:r>
          </w:p>
        </w:tc>
        <w:tc>
          <w:tcPr>
            <w:tcW w:w="736" w:type="dxa"/>
            <w:vAlign w:val="center"/>
          </w:tcPr>
          <w:p w:rsidR="00A83DA7" w:rsidRPr="000E1C6A" w:rsidRDefault="00A83DA7" w:rsidP="000E1C6A">
            <w:pPr>
              <w:snapToGrid w:val="0"/>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姓名</w:t>
            </w:r>
          </w:p>
        </w:tc>
        <w:tc>
          <w:tcPr>
            <w:tcW w:w="914" w:type="dxa"/>
            <w:vAlign w:val="center"/>
          </w:tcPr>
          <w:p w:rsidR="00A83DA7" w:rsidRPr="000E1C6A" w:rsidRDefault="00A83DA7" w:rsidP="000E1C6A">
            <w:pPr>
              <w:widowControl/>
              <w:snapToGrid w:val="0"/>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年龄</w:t>
            </w:r>
          </w:p>
        </w:tc>
        <w:tc>
          <w:tcPr>
            <w:tcW w:w="941" w:type="dxa"/>
            <w:vAlign w:val="center"/>
          </w:tcPr>
          <w:p w:rsidR="00A83DA7" w:rsidRPr="000E1C6A" w:rsidRDefault="00A83DA7" w:rsidP="000E1C6A">
            <w:pPr>
              <w:widowControl/>
              <w:snapToGrid w:val="0"/>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性别</w:t>
            </w:r>
          </w:p>
        </w:tc>
        <w:tc>
          <w:tcPr>
            <w:tcW w:w="1009" w:type="dxa"/>
            <w:vAlign w:val="center"/>
          </w:tcPr>
          <w:p w:rsidR="00A83DA7" w:rsidRPr="000E1C6A" w:rsidRDefault="00A83DA7" w:rsidP="000E1C6A">
            <w:pPr>
              <w:widowControl/>
              <w:snapToGrid w:val="0"/>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与申请人关系</w:t>
            </w:r>
          </w:p>
        </w:tc>
        <w:tc>
          <w:tcPr>
            <w:tcW w:w="791" w:type="dxa"/>
            <w:vAlign w:val="center"/>
          </w:tcPr>
          <w:p w:rsidR="00A83DA7" w:rsidRPr="000E1C6A" w:rsidRDefault="00A83DA7" w:rsidP="000E1C6A">
            <w:pPr>
              <w:widowControl/>
              <w:snapToGrid w:val="0"/>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婚姻</w:t>
            </w:r>
          </w:p>
          <w:p w:rsidR="00A83DA7" w:rsidRPr="000E1C6A" w:rsidRDefault="00A83DA7" w:rsidP="000E1C6A">
            <w:pPr>
              <w:widowControl/>
              <w:snapToGrid w:val="0"/>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状况</w:t>
            </w:r>
          </w:p>
        </w:tc>
        <w:tc>
          <w:tcPr>
            <w:tcW w:w="1418" w:type="dxa"/>
            <w:vAlign w:val="center"/>
          </w:tcPr>
          <w:p w:rsidR="00A83DA7" w:rsidRPr="000E1C6A" w:rsidRDefault="00A83DA7" w:rsidP="000E1C6A">
            <w:pPr>
              <w:widowControl/>
              <w:snapToGrid w:val="0"/>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健康状况</w:t>
            </w:r>
          </w:p>
          <w:p w:rsidR="00A83DA7" w:rsidRPr="000E1C6A" w:rsidRDefault="00A83DA7" w:rsidP="000E1C6A">
            <w:pPr>
              <w:widowControl/>
              <w:snapToGrid w:val="0"/>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spacing w:val="-20"/>
                <w:kern w:val="0"/>
                <w:sz w:val="22"/>
                <w:szCs w:val="22"/>
              </w:rPr>
              <w:t>（健康、一般、残疾、患病）</w:t>
            </w:r>
          </w:p>
        </w:tc>
        <w:tc>
          <w:tcPr>
            <w:tcW w:w="1022" w:type="dxa"/>
            <w:vAlign w:val="center"/>
          </w:tcPr>
          <w:p w:rsidR="00A83DA7" w:rsidRPr="000E1C6A" w:rsidRDefault="00A83DA7" w:rsidP="000E1C6A">
            <w:pPr>
              <w:widowControl/>
              <w:snapToGrid w:val="0"/>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职业</w:t>
            </w:r>
          </w:p>
          <w:p w:rsidR="00A83DA7" w:rsidRPr="000E1C6A" w:rsidRDefault="00A83DA7" w:rsidP="000E1C6A">
            <w:pPr>
              <w:widowControl/>
              <w:snapToGrid w:val="0"/>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状况</w:t>
            </w:r>
          </w:p>
        </w:tc>
        <w:tc>
          <w:tcPr>
            <w:tcW w:w="750" w:type="dxa"/>
            <w:vAlign w:val="center"/>
          </w:tcPr>
          <w:p w:rsidR="00A83DA7" w:rsidRPr="000E1C6A" w:rsidRDefault="00A83DA7" w:rsidP="000E1C6A">
            <w:pPr>
              <w:widowControl/>
              <w:snapToGrid w:val="0"/>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月</w:t>
            </w:r>
            <w:r w:rsidRPr="000E1C6A">
              <w:rPr>
                <w:rFonts w:ascii="仿宋_GB2312" w:eastAsia="仿宋_GB2312" w:hAnsi="宋体" w:cs="宋体"/>
                <w:kern w:val="0"/>
                <w:sz w:val="22"/>
                <w:szCs w:val="22"/>
              </w:rPr>
              <w:t>/</w:t>
            </w:r>
            <w:r w:rsidRPr="000E1C6A">
              <w:rPr>
                <w:rFonts w:ascii="仿宋_GB2312" w:eastAsia="仿宋_GB2312" w:hAnsi="宋体" w:cs="宋体" w:hint="eastAsia"/>
                <w:kern w:val="0"/>
                <w:sz w:val="22"/>
                <w:szCs w:val="22"/>
              </w:rPr>
              <w:t>年收入</w:t>
            </w:r>
          </w:p>
        </w:tc>
        <w:tc>
          <w:tcPr>
            <w:tcW w:w="840" w:type="dxa"/>
          </w:tcPr>
          <w:p w:rsidR="00A83DA7" w:rsidRDefault="00A83DA7" w:rsidP="000E1C6A">
            <w:pPr>
              <w:pStyle w:val="Default"/>
              <w:jc w:val="both"/>
            </w:pPr>
            <w:r w:rsidRPr="000E1C6A">
              <w:rPr>
                <w:rFonts w:ascii="仿宋_GB2312" w:eastAsia="仿宋_GB2312" w:hAnsi="宋体" w:cs="宋体" w:hint="eastAsia"/>
                <w:sz w:val="22"/>
                <w:szCs w:val="22"/>
              </w:rPr>
              <w:t>身份证号码</w:t>
            </w:r>
          </w:p>
        </w:tc>
      </w:tr>
      <w:tr w:rsidR="00A83DA7" w:rsidTr="000E1C6A">
        <w:tc>
          <w:tcPr>
            <w:tcW w:w="1282" w:type="dxa"/>
            <w:vMerge/>
          </w:tcPr>
          <w:p w:rsidR="00A83DA7" w:rsidRDefault="00A83DA7" w:rsidP="000E1C6A">
            <w:pPr>
              <w:pStyle w:val="Default"/>
              <w:jc w:val="both"/>
            </w:pPr>
          </w:p>
        </w:tc>
        <w:tc>
          <w:tcPr>
            <w:tcW w:w="736"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p>
        </w:tc>
        <w:tc>
          <w:tcPr>
            <w:tcW w:w="914"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p>
        </w:tc>
        <w:tc>
          <w:tcPr>
            <w:tcW w:w="941"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p>
        </w:tc>
        <w:tc>
          <w:tcPr>
            <w:tcW w:w="1009"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p>
        </w:tc>
        <w:tc>
          <w:tcPr>
            <w:tcW w:w="791" w:type="dxa"/>
          </w:tcPr>
          <w:p w:rsidR="00A83DA7" w:rsidRDefault="00A83DA7" w:rsidP="000E1C6A">
            <w:pPr>
              <w:pStyle w:val="Default"/>
              <w:jc w:val="both"/>
            </w:pPr>
          </w:p>
        </w:tc>
        <w:tc>
          <w:tcPr>
            <w:tcW w:w="1418" w:type="dxa"/>
          </w:tcPr>
          <w:p w:rsidR="00A83DA7" w:rsidRDefault="00A83DA7" w:rsidP="000E1C6A">
            <w:pPr>
              <w:pStyle w:val="Default"/>
              <w:jc w:val="both"/>
            </w:pPr>
          </w:p>
        </w:tc>
        <w:tc>
          <w:tcPr>
            <w:tcW w:w="1022" w:type="dxa"/>
          </w:tcPr>
          <w:p w:rsidR="00A83DA7" w:rsidRDefault="00A83DA7" w:rsidP="000E1C6A">
            <w:pPr>
              <w:pStyle w:val="Default"/>
              <w:jc w:val="both"/>
            </w:pPr>
          </w:p>
        </w:tc>
        <w:tc>
          <w:tcPr>
            <w:tcW w:w="750" w:type="dxa"/>
          </w:tcPr>
          <w:p w:rsidR="00A83DA7" w:rsidRDefault="00A83DA7" w:rsidP="000E1C6A">
            <w:pPr>
              <w:pStyle w:val="Default"/>
              <w:jc w:val="both"/>
            </w:pPr>
          </w:p>
        </w:tc>
        <w:tc>
          <w:tcPr>
            <w:tcW w:w="840" w:type="dxa"/>
          </w:tcPr>
          <w:p w:rsidR="00A83DA7" w:rsidRDefault="00A83DA7" w:rsidP="000E1C6A">
            <w:pPr>
              <w:pStyle w:val="Default"/>
              <w:jc w:val="both"/>
            </w:pPr>
          </w:p>
        </w:tc>
      </w:tr>
      <w:tr w:rsidR="00A83DA7" w:rsidTr="000E1C6A">
        <w:tc>
          <w:tcPr>
            <w:tcW w:w="1282" w:type="dxa"/>
            <w:vMerge/>
          </w:tcPr>
          <w:p w:rsidR="00A83DA7" w:rsidRDefault="00A83DA7" w:rsidP="000E1C6A">
            <w:pPr>
              <w:pStyle w:val="Default"/>
              <w:jc w:val="both"/>
            </w:pPr>
          </w:p>
        </w:tc>
        <w:tc>
          <w:tcPr>
            <w:tcW w:w="736"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p>
        </w:tc>
        <w:tc>
          <w:tcPr>
            <w:tcW w:w="914"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p>
        </w:tc>
        <w:tc>
          <w:tcPr>
            <w:tcW w:w="941"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p>
        </w:tc>
        <w:tc>
          <w:tcPr>
            <w:tcW w:w="1009"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p>
        </w:tc>
        <w:tc>
          <w:tcPr>
            <w:tcW w:w="791" w:type="dxa"/>
          </w:tcPr>
          <w:p w:rsidR="00A83DA7" w:rsidRDefault="00A83DA7" w:rsidP="000E1C6A">
            <w:pPr>
              <w:pStyle w:val="Default"/>
              <w:jc w:val="both"/>
            </w:pPr>
          </w:p>
        </w:tc>
        <w:tc>
          <w:tcPr>
            <w:tcW w:w="1418" w:type="dxa"/>
          </w:tcPr>
          <w:p w:rsidR="00A83DA7" w:rsidRDefault="00A83DA7" w:rsidP="000E1C6A">
            <w:pPr>
              <w:pStyle w:val="Default"/>
              <w:jc w:val="both"/>
            </w:pPr>
          </w:p>
        </w:tc>
        <w:tc>
          <w:tcPr>
            <w:tcW w:w="1022" w:type="dxa"/>
          </w:tcPr>
          <w:p w:rsidR="00A83DA7" w:rsidRDefault="00A83DA7" w:rsidP="000E1C6A">
            <w:pPr>
              <w:pStyle w:val="Default"/>
              <w:jc w:val="both"/>
            </w:pPr>
          </w:p>
        </w:tc>
        <w:tc>
          <w:tcPr>
            <w:tcW w:w="750" w:type="dxa"/>
          </w:tcPr>
          <w:p w:rsidR="00A83DA7" w:rsidRDefault="00A83DA7" w:rsidP="000E1C6A">
            <w:pPr>
              <w:pStyle w:val="Default"/>
              <w:jc w:val="both"/>
            </w:pPr>
          </w:p>
        </w:tc>
        <w:tc>
          <w:tcPr>
            <w:tcW w:w="840" w:type="dxa"/>
          </w:tcPr>
          <w:p w:rsidR="00A83DA7" w:rsidRDefault="00A83DA7" w:rsidP="000E1C6A">
            <w:pPr>
              <w:pStyle w:val="Default"/>
              <w:jc w:val="both"/>
            </w:pPr>
          </w:p>
        </w:tc>
      </w:tr>
      <w:tr w:rsidR="00A83DA7" w:rsidTr="000E1C6A">
        <w:tc>
          <w:tcPr>
            <w:tcW w:w="1282" w:type="dxa"/>
            <w:vMerge/>
          </w:tcPr>
          <w:p w:rsidR="00A83DA7" w:rsidRDefault="00A83DA7" w:rsidP="000E1C6A">
            <w:pPr>
              <w:pStyle w:val="Default"/>
              <w:jc w:val="both"/>
            </w:pPr>
          </w:p>
        </w:tc>
        <w:tc>
          <w:tcPr>
            <w:tcW w:w="736"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p>
        </w:tc>
        <w:tc>
          <w:tcPr>
            <w:tcW w:w="914"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p>
        </w:tc>
        <w:tc>
          <w:tcPr>
            <w:tcW w:w="941"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p>
        </w:tc>
        <w:tc>
          <w:tcPr>
            <w:tcW w:w="1009"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p>
        </w:tc>
        <w:tc>
          <w:tcPr>
            <w:tcW w:w="791" w:type="dxa"/>
          </w:tcPr>
          <w:p w:rsidR="00A83DA7" w:rsidRDefault="00A83DA7" w:rsidP="000E1C6A">
            <w:pPr>
              <w:pStyle w:val="Default"/>
              <w:jc w:val="both"/>
            </w:pPr>
          </w:p>
        </w:tc>
        <w:tc>
          <w:tcPr>
            <w:tcW w:w="1418" w:type="dxa"/>
          </w:tcPr>
          <w:p w:rsidR="00A83DA7" w:rsidRDefault="00A83DA7" w:rsidP="000E1C6A">
            <w:pPr>
              <w:pStyle w:val="Default"/>
              <w:jc w:val="both"/>
            </w:pPr>
          </w:p>
        </w:tc>
        <w:tc>
          <w:tcPr>
            <w:tcW w:w="1022" w:type="dxa"/>
          </w:tcPr>
          <w:p w:rsidR="00A83DA7" w:rsidRDefault="00A83DA7" w:rsidP="000E1C6A">
            <w:pPr>
              <w:pStyle w:val="Default"/>
              <w:jc w:val="both"/>
            </w:pPr>
          </w:p>
        </w:tc>
        <w:tc>
          <w:tcPr>
            <w:tcW w:w="750" w:type="dxa"/>
          </w:tcPr>
          <w:p w:rsidR="00A83DA7" w:rsidRDefault="00A83DA7" w:rsidP="000E1C6A">
            <w:pPr>
              <w:pStyle w:val="Default"/>
              <w:jc w:val="both"/>
            </w:pPr>
          </w:p>
        </w:tc>
        <w:tc>
          <w:tcPr>
            <w:tcW w:w="840" w:type="dxa"/>
          </w:tcPr>
          <w:p w:rsidR="00A83DA7" w:rsidRDefault="00A83DA7" w:rsidP="000E1C6A">
            <w:pPr>
              <w:pStyle w:val="Default"/>
              <w:jc w:val="both"/>
            </w:pPr>
          </w:p>
        </w:tc>
      </w:tr>
      <w:tr w:rsidR="00A83DA7" w:rsidTr="000E1C6A">
        <w:tc>
          <w:tcPr>
            <w:tcW w:w="1282" w:type="dxa"/>
            <w:vMerge/>
          </w:tcPr>
          <w:p w:rsidR="00A83DA7" w:rsidRDefault="00A83DA7" w:rsidP="000E1C6A">
            <w:pPr>
              <w:pStyle w:val="Default"/>
              <w:jc w:val="both"/>
            </w:pPr>
          </w:p>
        </w:tc>
        <w:tc>
          <w:tcPr>
            <w:tcW w:w="736"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p>
        </w:tc>
        <w:tc>
          <w:tcPr>
            <w:tcW w:w="914"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p>
        </w:tc>
        <w:tc>
          <w:tcPr>
            <w:tcW w:w="941"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p>
        </w:tc>
        <w:tc>
          <w:tcPr>
            <w:tcW w:w="1009"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p>
        </w:tc>
        <w:tc>
          <w:tcPr>
            <w:tcW w:w="791" w:type="dxa"/>
          </w:tcPr>
          <w:p w:rsidR="00A83DA7" w:rsidRDefault="00A83DA7" w:rsidP="000E1C6A">
            <w:pPr>
              <w:pStyle w:val="Default"/>
              <w:jc w:val="both"/>
            </w:pPr>
          </w:p>
        </w:tc>
        <w:tc>
          <w:tcPr>
            <w:tcW w:w="1418" w:type="dxa"/>
          </w:tcPr>
          <w:p w:rsidR="00A83DA7" w:rsidRDefault="00A83DA7" w:rsidP="000E1C6A">
            <w:pPr>
              <w:pStyle w:val="Default"/>
              <w:jc w:val="both"/>
            </w:pPr>
          </w:p>
        </w:tc>
        <w:tc>
          <w:tcPr>
            <w:tcW w:w="1022" w:type="dxa"/>
          </w:tcPr>
          <w:p w:rsidR="00A83DA7" w:rsidRDefault="00A83DA7" w:rsidP="000E1C6A">
            <w:pPr>
              <w:pStyle w:val="Default"/>
              <w:jc w:val="both"/>
            </w:pPr>
          </w:p>
        </w:tc>
        <w:tc>
          <w:tcPr>
            <w:tcW w:w="750" w:type="dxa"/>
          </w:tcPr>
          <w:p w:rsidR="00A83DA7" w:rsidRDefault="00A83DA7" w:rsidP="000E1C6A">
            <w:pPr>
              <w:pStyle w:val="Default"/>
              <w:jc w:val="both"/>
            </w:pPr>
          </w:p>
        </w:tc>
        <w:tc>
          <w:tcPr>
            <w:tcW w:w="840" w:type="dxa"/>
          </w:tcPr>
          <w:p w:rsidR="00A83DA7" w:rsidRDefault="00A83DA7" w:rsidP="000E1C6A">
            <w:pPr>
              <w:pStyle w:val="Default"/>
              <w:jc w:val="both"/>
            </w:pPr>
          </w:p>
        </w:tc>
      </w:tr>
      <w:tr w:rsidR="00A83DA7" w:rsidTr="000E1C6A">
        <w:tc>
          <w:tcPr>
            <w:tcW w:w="1282" w:type="dxa"/>
            <w:vMerge w:val="restart"/>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非共同生活法定赡</w:t>
            </w:r>
            <w:r w:rsidRPr="000E1C6A">
              <w:rPr>
                <w:rFonts w:ascii="仿宋_GB2312" w:eastAsia="仿宋_GB2312" w:hAnsi="宋体"/>
                <w:kern w:val="0"/>
                <w:sz w:val="22"/>
                <w:szCs w:val="22"/>
              </w:rPr>
              <w:br/>
            </w:r>
            <w:r w:rsidRPr="000E1C6A">
              <w:rPr>
                <w:rFonts w:ascii="仿宋_GB2312" w:eastAsia="仿宋_GB2312" w:hAnsi="宋体" w:cs="宋体" w:hint="eastAsia"/>
                <w:kern w:val="0"/>
                <w:sz w:val="22"/>
                <w:szCs w:val="22"/>
              </w:rPr>
              <w:t>抚扶</w:t>
            </w:r>
            <w:r w:rsidRPr="000E1C6A">
              <w:rPr>
                <w:rFonts w:ascii="仿宋_GB2312" w:eastAsia="仿宋_GB2312" w:hAnsi="宋体"/>
                <w:kern w:val="0"/>
                <w:sz w:val="22"/>
                <w:szCs w:val="22"/>
              </w:rPr>
              <w:br/>
            </w:r>
            <w:r w:rsidRPr="000E1C6A">
              <w:rPr>
                <w:rFonts w:ascii="仿宋_GB2312" w:eastAsia="仿宋_GB2312" w:hAnsi="宋体" w:cs="宋体" w:hint="eastAsia"/>
                <w:kern w:val="0"/>
                <w:sz w:val="22"/>
                <w:szCs w:val="22"/>
              </w:rPr>
              <w:t>养人</w:t>
            </w:r>
            <w:r w:rsidRPr="000E1C6A">
              <w:rPr>
                <w:rFonts w:ascii="仿宋_GB2312" w:eastAsia="仿宋_GB2312" w:hAnsi="宋体"/>
                <w:kern w:val="0"/>
                <w:sz w:val="22"/>
                <w:szCs w:val="22"/>
              </w:rPr>
              <w:br/>
            </w:r>
            <w:r w:rsidRPr="000E1C6A">
              <w:rPr>
                <w:rFonts w:ascii="仿宋_GB2312" w:eastAsia="仿宋_GB2312" w:hAnsi="宋体" w:cs="宋体" w:hint="eastAsia"/>
                <w:kern w:val="0"/>
                <w:sz w:val="22"/>
                <w:szCs w:val="22"/>
              </w:rPr>
              <w:t>信息</w:t>
            </w:r>
          </w:p>
        </w:tc>
        <w:tc>
          <w:tcPr>
            <w:tcW w:w="736"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姓名</w:t>
            </w:r>
          </w:p>
        </w:tc>
        <w:tc>
          <w:tcPr>
            <w:tcW w:w="914" w:type="dxa"/>
            <w:vAlign w:val="center"/>
          </w:tcPr>
          <w:p w:rsidR="00A83DA7" w:rsidRPr="000E1C6A" w:rsidRDefault="00A83DA7" w:rsidP="000E1C6A">
            <w:pPr>
              <w:widowControl/>
              <w:snapToGrid w:val="0"/>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年赡</w:t>
            </w:r>
          </w:p>
          <w:p w:rsidR="00A83DA7" w:rsidRPr="000E1C6A" w:rsidRDefault="00A83DA7" w:rsidP="000E1C6A">
            <w:pPr>
              <w:widowControl/>
              <w:snapToGrid w:val="0"/>
              <w:spacing w:line="280" w:lineRule="exact"/>
              <w:jc w:val="center"/>
              <w:rPr>
                <w:rFonts w:ascii="仿宋_GB2312" w:eastAsia="仿宋_GB2312" w:hAnsi="宋体" w:cs="宋体"/>
                <w:spacing w:val="-40"/>
                <w:kern w:val="0"/>
                <w:sz w:val="22"/>
                <w:szCs w:val="22"/>
              </w:rPr>
            </w:pPr>
            <w:r w:rsidRPr="000E1C6A">
              <w:rPr>
                <w:rFonts w:ascii="仿宋_GB2312" w:eastAsia="仿宋_GB2312" w:hAnsi="宋体" w:cs="宋体" w:hint="eastAsia"/>
                <w:spacing w:val="-40"/>
                <w:kern w:val="0"/>
                <w:sz w:val="22"/>
                <w:szCs w:val="22"/>
              </w:rPr>
              <w:t>（抚、扶）</w:t>
            </w:r>
          </w:p>
          <w:p w:rsidR="00A83DA7" w:rsidRPr="000E1C6A" w:rsidRDefault="00A83DA7" w:rsidP="000E1C6A">
            <w:pPr>
              <w:widowControl/>
              <w:snapToGrid w:val="0"/>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养费</w:t>
            </w:r>
          </w:p>
        </w:tc>
        <w:tc>
          <w:tcPr>
            <w:tcW w:w="941" w:type="dxa"/>
            <w:vAlign w:val="center"/>
          </w:tcPr>
          <w:p w:rsidR="00A83DA7" w:rsidRPr="000E1C6A" w:rsidRDefault="00A83DA7" w:rsidP="000E1C6A">
            <w:pPr>
              <w:widowControl/>
              <w:snapToGrid w:val="0"/>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性别</w:t>
            </w:r>
          </w:p>
        </w:tc>
        <w:tc>
          <w:tcPr>
            <w:tcW w:w="1009" w:type="dxa"/>
            <w:vAlign w:val="center"/>
          </w:tcPr>
          <w:p w:rsidR="00A83DA7" w:rsidRPr="000E1C6A" w:rsidRDefault="00A83DA7" w:rsidP="000E1C6A">
            <w:pPr>
              <w:widowControl/>
              <w:snapToGrid w:val="0"/>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与申请人关系</w:t>
            </w:r>
          </w:p>
        </w:tc>
        <w:tc>
          <w:tcPr>
            <w:tcW w:w="791" w:type="dxa"/>
            <w:vAlign w:val="center"/>
          </w:tcPr>
          <w:p w:rsidR="00A83DA7" w:rsidRPr="000E1C6A" w:rsidRDefault="00A83DA7" w:rsidP="000E1C6A">
            <w:pPr>
              <w:widowControl/>
              <w:snapToGrid w:val="0"/>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婚姻</w:t>
            </w:r>
          </w:p>
          <w:p w:rsidR="00A83DA7" w:rsidRPr="000E1C6A" w:rsidRDefault="00A83DA7" w:rsidP="000E1C6A">
            <w:pPr>
              <w:widowControl/>
              <w:snapToGrid w:val="0"/>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状况</w:t>
            </w:r>
          </w:p>
        </w:tc>
        <w:tc>
          <w:tcPr>
            <w:tcW w:w="1418" w:type="dxa"/>
            <w:vAlign w:val="center"/>
          </w:tcPr>
          <w:p w:rsidR="00A83DA7" w:rsidRPr="000E1C6A" w:rsidRDefault="00A83DA7" w:rsidP="000E1C6A">
            <w:pPr>
              <w:widowControl/>
              <w:snapToGrid w:val="0"/>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健康状况</w:t>
            </w:r>
            <w:r w:rsidRPr="000E1C6A">
              <w:rPr>
                <w:rFonts w:ascii="仿宋_GB2312" w:eastAsia="仿宋_GB2312" w:hAnsi="宋体" w:cs="宋体" w:hint="eastAsia"/>
                <w:spacing w:val="-20"/>
                <w:kern w:val="0"/>
                <w:sz w:val="22"/>
                <w:szCs w:val="22"/>
              </w:rPr>
              <w:t>（健康、一般、残疾、患病）</w:t>
            </w:r>
          </w:p>
        </w:tc>
        <w:tc>
          <w:tcPr>
            <w:tcW w:w="1022" w:type="dxa"/>
            <w:vAlign w:val="center"/>
          </w:tcPr>
          <w:p w:rsidR="00A83DA7" w:rsidRPr="000E1C6A" w:rsidRDefault="00A83DA7" w:rsidP="000E1C6A">
            <w:pPr>
              <w:widowControl/>
              <w:snapToGrid w:val="0"/>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职业</w:t>
            </w:r>
          </w:p>
          <w:p w:rsidR="00A83DA7" w:rsidRPr="000E1C6A" w:rsidRDefault="00A83DA7" w:rsidP="000E1C6A">
            <w:pPr>
              <w:widowControl/>
              <w:snapToGrid w:val="0"/>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状况</w:t>
            </w:r>
          </w:p>
        </w:tc>
        <w:tc>
          <w:tcPr>
            <w:tcW w:w="750" w:type="dxa"/>
            <w:vAlign w:val="center"/>
          </w:tcPr>
          <w:p w:rsidR="00A83DA7" w:rsidRPr="000E1C6A" w:rsidRDefault="00A83DA7" w:rsidP="000E1C6A">
            <w:pPr>
              <w:widowControl/>
              <w:snapToGrid w:val="0"/>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月</w:t>
            </w:r>
            <w:r w:rsidRPr="000E1C6A">
              <w:rPr>
                <w:rFonts w:ascii="仿宋_GB2312" w:eastAsia="仿宋_GB2312" w:hAnsi="宋体" w:cs="宋体"/>
                <w:kern w:val="0"/>
                <w:sz w:val="22"/>
                <w:szCs w:val="22"/>
              </w:rPr>
              <w:t>/</w:t>
            </w:r>
            <w:r w:rsidRPr="000E1C6A">
              <w:rPr>
                <w:rFonts w:ascii="仿宋_GB2312" w:eastAsia="仿宋_GB2312" w:hAnsi="宋体" w:cs="宋体" w:hint="eastAsia"/>
                <w:kern w:val="0"/>
                <w:sz w:val="22"/>
                <w:szCs w:val="22"/>
              </w:rPr>
              <w:t>年收入</w:t>
            </w:r>
          </w:p>
        </w:tc>
        <w:tc>
          <w:tcPr>
            <w:tcW w:w="840" w:type="dxa"/>
            <w:vAlign w:val="center"/>
          </w:tcPr>
          <w:p w:rsidR="00A83DA7" w:rsidRPr="000E1C6A" w:rsidRDefault="00A83DA7" w:rsidP="000E1C6A">
            <w:pPr>
              <w:widowControl/>
              <w:snapToGrid w:val="0"/>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身份证号码</w:t>
            </w:r>
          </w:p>
        </w:tc>
      </w:tr>
      <w:tr w:rsidR="00A83DA7" w:rsidTr="000E1C6A">
        <w:trPr>
          <w:trHeight w:val="804"/>
        </w:trPr>
        <w:tc>
          <w:tcPr>
            <w:tcW w:w="1282" w:type="dxa"/>
            <w:vMerge/>
          </w:tcPr>
          <w:p w:rsidR="00A83DA7" w:rsidRDefault="00A83DA7" w:rsidP="000E1C6A">
            <w:pPr>
              <w:pStyle w:val="Default"/>
              <w:jc w:val="both"/>
            </w:pPr>
          </w:p>
        </w:tc>
        <w:tc>
          <w:tcPr>
            <w:tcW w:w="736"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 xml:space="preserve">　</w:t>
            </w:r>
          </w:p>
        </w:tc>
        <w:tc>
          <w:tcPr>
            <w:tcW w:w="914"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 xml:space="preserve">　</w:t>
            </w:r>
          </w:p>
        </w:tc>
        <w:tc>
          <w:tcPr>
            <w:tcW w:w="941"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 xml:space="preserve">　</w:t>
            </w:r>
          </w:p>
        </w:tc>
        <w:tc>
          <w:tcPr>
            <w:tcW w:w="1009"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 xml:space="preserve">　</w:t>
            </w:r>
          </w:p>
        </w:tc>
        <w:tc>
          <w:tcPr>
            <w:tcW w:w="791" w:type="dxa"/>
          </w:tcPr>
          <w:p w:rsidR="00A83DA7" w:rsidRDefault="00A83DA7" w:rsidP="000E1C6A">
            <w:pPr>
              <w:pStyle w:val="Default"/>
              <w:jc w:val="both"/>
            </w:pPr>
          </w:p>
        </w:tc>
        <w:tc>
          <w:tcPr>
            <w:tcW w:w="1418" w:type="dxa"/>
          </w:tcPr>
          <w:p w:rsidR="00A83DA7" w:rsidRDefault="00A83DA7" w:rsidP="000E1C6A">
            <w:pPr>
              <w:pStyle w:val="Default"/>
              <w:jc w:val="both"/>
            </w:pPr>
          </w:p>
        </w:tc>
        <w:tc>
          <w:tcPr>
            <w:tcW w:w="1022" w:type="dxa"/>
          </w:tcPr>
          <w:p w:rsidR="00A83DA7" w:rsidRDefault="00A83DA7" w:rsidP="000E1C6A">
            <w:pPr>
              <w:pStyle w:val="Default"/>
              <w:jc w:val="both"/>
            </w:pPr>
          </w:p>
        </w:tc>
        <w:tc>
          <w:tcPr>
            <w:tcW w:w="750" w:type="dxa"/>
          </w:tcPr>
          <w:p w:rsidR="00A83DA7" w:rsidRDefault="00A83DA7" w:rsidP="000E1C6A">
            <w:pPr>
              <w:pStyle w:val="Default"/>
              <w:jc w:val="both"/>
            </w:pPr>
          </w:p>
        </w:tc>
        <w:tc>
          <w:tcPr>
            <w:tcW w:w="840" w:type="dxa"/>
          </w:tcPr>
          <w:p w:rsidR="00A83DA7" w:rsidRDefault="00A83DA7" w:rsidP="000E1C6A">
            <w:pPr>
              <w:pStyle w:val="Default"/>
              <w:jc w:val="both"/>
            </w:pPr>
          </w:p>
        </w:tc>
      </w:tr>
      <w:tr w:rsidR="00A83DA7" w:rsidTr="000E1C6A">
        <w:trPr>
          <w:trHeight w:val="673"/>
        </w:trPr>
        <w:tc>
          <w:tcPr>
            <w:tcW w:w="1282" w:type="dxa"/>
            <w:vMerge/>
          </w:tcPr>
          <w:p w:rsidR="00A83DA7" w:rsidRDefault="00A83DA7" w:rsidP="000E1C6A">
            <w:pPr>
              <w:pStyle w:val="Default"/>
              <w:jc w:val="both"/>
            </w:pPr>
          </w:p>
        </w:tc>
        <w:tc>
          <w:tcPr>
            <w:tcW w:w="736"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 xml:space="preserve">　</w:t>
            </w:r>
          </w:p>
        </w:tc>
        <w:tc>
          <w:tcPr>
            <w:tcW w:w="914"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 xml:space="preserve">　</w:t>
            </w:r>
          </w:p>
        </w:tc>
        <w:tc>
          <w:tcPr>
            <w:tcW w:w="941"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 xml:space="preserve">　</w:t>
            </w:r>
          </w:p>
        </w:tc>
        <w:tc>
          <w:tcPr>
            <w:tcW w:w="1009"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 xml:space="preserve">　</w:t>
            </w:r>
          </w:p>
        </w:tc>
        <w:tc>
          <w:tcPr>
            <w:tcW w:w="791" w:type="dxa"/>
          </w:tcPr>
          <w:p w:rsidR="00A83DA7" w:rsidRDefault="00A83DA7" w:rsidP="000E1C6A">
            <w:pPr>
              <w:pStyle w:val="Default"/>
              <w:jc w:val="both"/>
            </w:pPr>
          </w:p>
        </w:tc>
        <w:tc>
          <w:tcPr>
            <w:tcW w:w="1418" w:type="dxa"/>
          </w:tcPr>
          <w:p w:rsidR="00A83DA7" w:rsidRDefault="00A83DA7" w:rsidP="000E1C6A">
            <w:pPr>
              <w:pStyle w:val="Default"/>
              <w:jc w:val="both"/>
            </w:pPr>
          </w:p>
        </w:tc>
        <w:tc>
          <w:tcPr>
            <w:tcW w:w="1022" w:type="dxa"/>
          </w:tcPr>
          <w:p w:rsidR="00A83DA7" w:rsidRDefault="00A83DA7" w:rsidP="000E1C6A">
            <w:pPr>
              <w:pStyle w:val="Default"/>
              <w:jc w:val="both"/>
            </w:pPr>
          </w:p>
        </w:tc>
        <w:tc>
          <w:tcPr>
            <w:tcW w:w="750" w:type="dxa"/>
          </w:tcPr>
          <w:p w:rsidR="00A83DA7" w:rsidRDefault="00A83DA7" w:rsidP="000E1C6A">
            <w:pPr>
              <w:pStyle w:val="Default"/>
              <w:jc w:val="both"/>
            </w:pPr>
          </w:p>
        </w:tc>
        <w:tc>
          <w:tcPr>
            <w:tcW w:w="840" w:type="dxa"/>
          </w:tcPr>
          <w:p w:rsidR="00A83DA7" w:rsidRDefault="00A83DA7" w:rsidP="000E1C6A">
            <w:pPr>
              <w:pStyle w:val="Default"/>
              <w:jc w:val="both"/>
            </w:pPr>
          </w:p>
        </w:tc>
      </w:tr>
      <w:tr w:rsidR="00A83DA7" w:rsidTr="000E1C6A">
        <w:trPr>
          <w:trHeight w:val="2485"/>
        </w:trPr>
        <w:tc>
          <w:tcPr>
            <w:tcW w:w="1282" w:type="dxa"/>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家庭经济状况</w:t>
            </w:r>
          </w:p>
        </w:tc>
        <w:tc>
          <w:tcPr>
            <w:tcW w:w="8421" w:type="dxa"/>
            <w:gridSpan w:val="9"/>
            <w:vAlign w:val="bottom"/>
          </w:tcPr>
          <w:p w:rsidR="00A83DA7" w:rsidRPr="000E1C6A" w:rsidRDefault="00A83DA7" w:rsidP="000E1C6A">
            <w:pPr>
              <w:widowControl/>
              <w:spacing w:line="280" w:lineRule="exact"/>
              <w:jc w:val="center"/>
              <w:rPr>
                <w:rFonts w:ascii="仿宋_GB2312" w:eastAsia="仿宋_GB2312"/>
                <w:sz w:val="32"/>
                <w:szCs w:val="32"/>
              </w:rPr>
            </w:pPr>
          </w:p>
          <w:p w:rsidR="00A83DA7" w:rsidRPr="000E1C6A" w:rsidRDefault="00A83DA7" w:rsidP="000E1C6A">
            <w:pPr>
              <w:spacing w:after="120" w:line="280" w:lineRule="exact"/>
              <w:ind w:firstLine="640"/>
              <w:rPr>
                <w:rFonts w:ascii="仿宋_GB2312" w:eastAsia="仿宋_GB2312"/>
              </w:rPr>
            </w:pPr>
          </w:p>
          <w:p w:rsidR="00A83DA7" w:rsidRPr="000E1C6A" w:rsidRDefault="00A83DA7" w:rsidP="000E1C6A">
            <w:pPr>
              <w:spacing w:line="280" w:lineRule="exact"/>
              <w:rPr>
                <w:rFonts w:ascii="仿宋_GB2312" w:eastAsia="仿宋_GB2312"/>
              </w:rPr>
            </w:pPr>
          </w:p>
          <w:p w:rsidR="00A83DA7" w:rsidRDefault="00A83DA7" w:rsidP="000E1C6A">
            <w:pPr>
              <w:pStyle w:val="Default"/>
              <w:jc w:val="both"/>
            </w:pPr>
          </w:p>
        </w:tc>
      </w:tr>
      <w:tr w:rsidR="00A83DA7" w:rsidTr="000E1C6A">
        <w:trPr>
          <w:trHeight w:val="4675"/>
        </w:trPr>
        <w:tc>
          <w:tcPr>
            <w:tcW w:w="1282" w:type="dxa"/>
            <w:vMerge w:val="restart"/>
            <w:vAlign w:val="center"/>
          </w:tcPr>
          <w:p w:rsidR="00A83DA7" w:rsidRPr="000E1C6A" w:rsidRDefault="00A83DA7" w:rsidP="000E1C6A">
            <w:pPr>
              <w:widowControl/>
              <w:spacing w:line="280" w:lineRule="exact"/>
              <w:jc w:val="center"/>
              <w:rPr>
                <w:rFonts w:ascii="仿宋_GB2312" w:eastAsia="仿宋_GB2312" w:hAnsi="宋体" w:cs="宋体"/>
                <w:kern w:val="0"/>
                <w:sz w:val="22"/>
                <w:szCs w:val="22"/>
              </w:rPr>
            </w:pPr>
            <w:r w:rsidRPr="000E1C6A">
              <w:rPr>
                <w:rFonts w:ascii="仿宋_GB2312" w:eastAsia="仿宋_GB2312" w:hAnsi="宋体" w:cs="宋体" w:hint="eastAsia"/>
                <w:kern w:val="0"/>
                <w:sz w:val="22"/>
                <w:szCs w:val="22"/>
              </w:rPr>
              <w:t>乡镇</w:t>
            </w:r>
          </w:p>
          <w:p w:rsidR="00A83DA7" w:rsidRPr="000E1C6A" w:rsidRDefault="00A83DA7" w:rsidP="000E1C6A">
            <w:pPr>
              <w:spacing w:line="280" w:lineRule="exact"/>
              <w:jc w:val="center"/>
              <w:rPr>
                <w:rFonts w:ascii="仿宋_GB2312" w:eastAsia="仿宋_GB2312" w:hAnsi="宋体" w:cs="宋体"/>
                <w:sz w:val="22"/>
                <w:szCs w:val="22"/>
              </w:rPr>
            </w:pPr>
            <w:r w:rsidRPr="000E1C6A">
              <w:rPr>
                <w:rFonts w:ascii="仿宋_GB2312" w:eastAsia="仿宋_GB2312" w:hAnsi="宋体" w:cs="宋体" w:hint="eastAsia"/>
                <w:kern w:val="0"/>
                <w:sz w:val="22"/>
                <w:szCs w:val="22"/>
              </w:rPr>
              <w:t>（街道）审核认定</w:t>
            </w:r>
            <w:r w:rsidRPr="000E1C6A">
              <w:rPr>
                <w:rFonts w:ascii="仿宋_GB2312" w:eastAsia="仿宋_GB2312" w:hAnsi="宋体" w:cs="宋体"/>
                <w:kern w:val="0"/>
                <w:sz w:val="22"/>
                <w:szCs w:val="22"/>
              </w:rPr>
              <w:t xml:space="preserve"> </w:t>
            </w:r>
            <w:r w:rsidRPr="000E1C6A">
              <w:rPr>
                <w:rFonts w:ascii="仿宋_GB2312" w:eastAsia="仿宋_GB2312" w:hAnsi="宋体" w:cs="宋体" w:hint="eastAsia"/>
                <w:kern w:val="0"/>
                <w:sz w:val="22"/>
                <w:szCs w:val="22"/>
              </w:rPr>
              <w:t>意见</w:t>
            </w:r>
          </w:p>
        </w:tc>
        <w:tc>
          <w:tcPr>
            <w:tcW w:w="8421" w:type="dxa"/>
            <w:gridSpan w:val="9"/>
          </w:tcPr>
          <w:p w:rsidR="00A83DA7" w:rsidRPr="000E1C6A" w:rsidRDefault="00A83DA7" w:rsidP="000E1C6A">
            <w:pPr>
              <w:widowControl/>
              <w:spacing w:line="280" w:lineRule="exact"/>
              <w:jc w:val="left"/>
              <w:rPr>
                <w:rFonts w:ascii="仿宋_GB2312" w:eastAsia="仿宋_GB2312"/>
                <w:sz w:val="32"/>
                <w:szCs w:val="32"/>
              </w:rPr>
            </w:pPr>
          </w:p>
          <w:p w:rsidR="00A83DA7" w:rsidRPr="000E1C6A" w:rsidRDefault="00A83DA7" w:rsidP="000E1C6A">
            <w:pPr>
              <w:autoSpaceDE w:val="0"/>
              <w:autoSpaceDN w:val="0"/>
              <w:adjustRightInd w:val="0"/>
              <w:jc w:val="left"/>
              <w:rPr>
                <w:rFonts w:ascii="宋体"/>
                <w:color w:val="000000"/>
                <w:kern w:val="0"/>
                <w:sz w:val="24"/>
              </w:rPr>
            </w:pPr>
          </w:p>
          <w:p w:rsidR="00A83DA7" w:rsidRPr="000E1C6A" w:rsidRDefault="00A83DA7" w:rsidP="000E1C6A">
            <w:pPr>
              <w:widowControl/>
              <w:spacing w:line="280" w:lineRule="exact"/>
              <w:jc w:val="left"/>
              <w:rPr>
                <w:rFonts w:ascii="仿宋_GB2312" w:eastAsia="仿宋_GB2312" w:hAnsi="仿宋" w:cs="宋体"/>
                <w:color w:val="000000"/>
                <w:kern w:val="0"/>
                <w:sz w:val="24"/>
              </w:rPr>
            </w:pPr>
            <w:r w:rsidRPr="000E1C6A">
              <w:rPr>
                <w:rFonts w:ascii="仿宋_GB2312" w:eastAsia="仿宋_GB2312" w:hAnsi="仿宋" w:cs="宋体" w:hint="eastAsia"/>
                <w:color w:val="000000"/>
                <w:kern w:val="0"/>
                <w:sz w:val="24"/>
              </w:rPr>
              <w:t xml:space="preserve">乡镇（街道）审核意见：　</w:t>
            </w:r>
          </w:p>
          <w:p w:rsidR="00A83DA7" w:rsidRPr="000E1C6A" w:rsidRDefault="00A83DA7" w:rsidP="000E1C6A">
            <w:pPr>
              <w:widowControl/>
              <w:spacing w:line="280" w:lineRule="exact"/>
              <w:ind w:firstLineChars="200" w:firstLine="462"/>
              <w:jc w:val="left"/>
              <w:rPr>
                <w:rFonts w:ascii="仿宋_GB2312" w:eastAsia="仿宋_GB2312" w:hAnsi="仿宋" w:cs="宋体"/>
                <w:color w:val="000000"/>
                <w:kern w:val="0"/>
                <w:sz w:val="24"/>
              </w:rPr>
            </w:pPr>
          </w:p>
          <w:p w:rsidR="00A83DA7" w:rsidRPr="000E1C6A" w:rsidRDefault="00A83DA7" w:rsidP="000E1C6A">
            <w:pPr>
              <w:widowControl/>
              <w:spacing w:line="280" w:lineRule="exact"/>
              <w:ind w:firstLineChars="200" w:firstLine="462"/>
              <w:jc w:val="left"/>
              <w:rPr>
                <w:rFonts w:ascii="仿宋_GB2312" w:eastAsia="仿宋_GB2312" w:hAnsi="仿宋" w:cs="宋体"/>
                <w:color w:val="000000"/>
                <w:kern w:val="0"/>
                <w:sz w:val="24"/>
              </w:rPr>
            </w:pPr>
            <w:r w:rsidRPr="000E1C6A">
              <w:rPr>
                <w:rFonts w:ascii="仿宋_GB2312" w:eastAsia="仿宋_GB2312" w:hAnsi="仿宋" w:cs="宋体" w:hint="eastAsia"/>
                <w:color w:val="000000"/>
                <w:kern w:val="0"/>
                <w:sz w:val="24"/>
              </w:rPr>
              <w:t>经调查审核，该家庭收入情况和财产状况</w:t>
            </w:r>
            <w:r w:rsidRPr="000E1C6A">
              <w:rPr>
                <w:rFonts w:ascii="仿宋_GB2312" w:eastAsia="仿宋_GB2312" w:hAnsi="仿宋" w:cs="宋体"/>
                <w:color w:val="000000"/>
                <w:kern w:val="0"/>
                <w:sz w:val="24"/>
                <w:u w:val="single"/>
              </w:rPr>
              <w:t xml:space="preserve">           </w:t>
            </w:r>
            <w:r w:rsidRPr="000E1C6A">
              <w:rPr>
                <w:rFonts w:ascii="仿宋_GB2312" w:eastAsia="仿宋_GB2312" w:hAnsi="仿宋" w:cs="宋体" w:hint="eastAsia"/>
                <w:color w:val="000000"/>
                <w:kern w:val="0"/>
                <w:sz w:val="24"/>
              </w:rPr>
              <w:t>（符合</w:t>
            </w:r>
            <w:r w:rsidRPr="000E1C6A">
              <w:rPr>
                <w:rFonts w:ascii="仿宋_GB2312" w:eastAsia="仿宋_GB2312" w:hAnsi="仿宋" w:cs="宋体"/>
                <w:color w:val="000000"/>
                <w:kern w:val="0"/>
                <w:sz w:val="24"/>
              </w:rPr>
              <w:t>/</w:t>
            </w:r>
            <w:r w:rsidRPr="000E1C6A">
              <w:rPr>
                <w:rFonts w:ascii="仿宋_GB2312" w:eastAsia="仿宋_GB2312" w:hAnsi="仿宋" w:cs="宋体" w:hint="eastAsia"/>
                <w:color w:val="000000"/>
                <w:kern w:val="0"/>
                <w:sz w:val="24"/>
              </w:rPr>
              <w:t>不符合）低保边缘家庭（刚性支出困难家庭）认定条件，拟</w:t>
            </w:r>
            <w:r w:rsidRPr="000E1C6A">
              <w:rPr>
                <w:rFonts w:ascii="仿宋_GB2312" w:eastAsia="仿宋_GB2312" w:hAnsi="仿宋" w:cs="宋体"/>
                <w:color w:val="000000"/>
                <w:kern w:val="0"/>
                <w:sz w:val="24"/>
                <w:u w:val="single"/>
              </w:rPr>
              <w:t xml:space="preserve">          </w:t>
            </w:r>
            <w:r w:rsidRPr="000E1C6A">
              <w:rPr>
                <w:rFonts w:ascii="仿宋_GB2312" w:eastAsia="仿宋_GB2312" w:hAnsi="仿宋" w:cs="宋体" w:hint="eastAsia"/>
                <w:color w:val="000000"/>
                <w:kern w:val="0"/>
                <w:sz w:val="24"/>
              </w:rPr>
              <w:t>（同意</w:t>
            </w:r>
            <w:r w:rsidRPr="000E1C6A">
              <w:rPr>
                <w:rFonts w:ascii="仿宋_GB2312" w:eastAsia="仿宋_GB2312" w:hAnsi="仿宋" w:cs="宋体"/>
                <w:color w:val="000000"/>
                <w:kern w:val="0"/>
                <w:sz w:val="24"/>
              </w:rPr>
              <w:t>/</w:t>
            </w:r>
            <w:r w:rsidRPr="000E1C6A">
              <w:rPr>
                <w:rFonts w:ascii="仿宋_GB2312" w:eastAsia="仿宋_GB2312" w:hAnsi="仿宋" w:cs="宋体" w:hint="eastAsia"/>
                <w:color w:val="000000"/>
                <w:kern w:val="0"/>
                <w:sz w:val="24"/>
              </w:rPr>
              <w:t>不同意）认定为低保边缘家庭（刚性支出困难家庭）。</w:t>
            </w:r>
          </w:p>
          <w:p w:rsidR="00A83DA7" w:rsidRPr="000E1C6A" w:rsidRDefault="00A83DA7" w:rsidP="000E1C6A">
            <w:pPr>
              <w:widowControl/>
              <w:spacing w:after="120" w:line="280" w:lineRule="exact"/>
              <w:ind w:firstLine="640"/>
              <w:rPr>
                <w:rFonts w:ascii="仿宋_GB2312" w:eastAsia="仿宋_GB2312" w:hAnsi="Calibri"/>
                <w:sz w:val="32"/>
                <w:szCs w:val="32"/>
              </w:rPr>
            </w:pPr>
          </w:p>
          <w:p w:rsidR="00A83DA7" w:rsidRPr="000E1C6A" w:rsidRDefault="00A83DA7" w:rsidP="000E1C6A">
            <w:pPr>
              <w:spacing w:after="120" w:line="280" w:lineRule="exact"/>
              <w:ind w:firstLine="640"/>
              <w:rPr>
                <w:rFonts w:ascii="仿宋_GB2312" w:eastAsia="仿宋_GB2312"/>
              </w:rPr>
            </w:pPr>
          </w:p>
          <w:p w:rsidR="00A83DA7" w:rsidRPr="000E1C6A" w:rsidRDefault="00A83DA7" w:rsidP="000E1C6A">
            <w:pPr>
              <w:adjustRightInd w:val="0"/>
              <w:spacing w:line="360" w:lineRule="auto"/>
              <w:textAlignment w:val="baseline"/>
              <w:rPr>
                <w:rFonts w:ascii="楷体_GB2312" w:eastAsia="楷体_GB2312"/>
                <w:kern w:val="44"/>
                <w:sz w:val="28"/>
                <w:szCs w:val="20"/>
              </w:rPr>
            </w:pPr>
          </w:p>
          <w:p w:rsidR="00A83DA7" w:rsidRPr="000E1C6A" w:rsidRDefault="00A83DA7" w:rsidP="000E1C6A">
            <w:pPr>
              <w:widowControl/>
              <w:spacing w:line="280" w:lineRule="exact"/>
              <w:jc w:val="left"/>
              <w:rPr>
                <w:rFonts w:ascii="仿宋_GB2312" w:eastAsia="仿宋_GB2312" w:hAnsi="仿宋" w:cs="宋体"/>
                <w:color w:val="000000"/>
                <w:kern w:val="0"/>
                <w:sz w:val="24"/>
              </w:rPr>
            </w:pPr>
            <w:r w:rsidRPr="000E1C6A">
              <w:rPr>
                <w:rFonts w:ascii="仿宋_GB2312" w:eastAsia="仿宋_GB2312" w:hAnsi="仿宋" w:cs="宋体" w:hint="eastAsia"/>
                <w:color w:val="000000"/>
                <w:kern w:val="0"/>
                <w:sz w:val="24"/>
              </w:rPr>
              <w:t>经办人签字：</w:t>
            </w:r>
            <w:r w:rsidRPr="000E1C6A">
              <w:rPr>
                <w:rFonts w:ascii="仿宋_GB2312" w:eastAsia="仿宋_GB2312" w:hAnsi="仿宋" w:cs="宋体"/>
                <w:color w:val="000000"/>
                <w:kern w:val="0"/>
                <w:sz w:val="24"/>
              </w:rPr>
              <w:t xml:space="preserve">  </w:t>
            </w:r>
          </w:p>
          <w:p w:rsidR="00A83DA7" w:rsidRPr="000E1C6A" w:rsidRDefault="00A83DA7" w:rsidP="000E1C6A">
            <w:pPr>
              <w:autoSpaceDE w:val="0"/>
              <w:autoSpaceDN w:val="0"/>
              <w:adjustRightInd w:val="0"/>
              <w:jc w:val="left"/>
              <w:rPr>
                <w:rFonts w:ascii="宋体"/>
                <w:color w:val="000000"/>
                <w:kern w:val="0"/>
                <w:sz w:val="24"/>
              </w:rPr>
            </w:pPr>
          </w:p>
          <w:p w:rsidR="00A83DA7" w:rsidRDefault="00A83DA7" w:rsidP="000E1C6A">
            <w:pPr>
              <w:pStyle w:val="Default"/>
              <w:jc w:val="both"/>
            </w:pPr>
            <w:r w:rsidRPr="000E1C6A">
              <w:rPr>
                <w:rFonts w:ascii="仿宋_GB2312" w:eastAsia="仿宋_GB2312"/>
              </w:rPr>
              <w:t xml:space="preserve">                                              </w:t>
            </w:r>
            <w:r w:rsidRPr="000E1C6A">
              <w:rPr>
                <w:rFonts w:ascii="仿宋_GB2312" w:eastAsia="仿宋_GB2312" w:hAnsi="仿宋" w:cs="宋体"/>
              </w:rPr>
              <w:t xml:space="preserve">  </w:t>
            </w:r>
            <w:r w:rsidRPr="000E1C6A">
              <w:rPr>
                <w:rFonts w:ascii="仿宋_GB2312" w:eastAsia="仿宋_GB2312" w:hAnsi="仿宋" w:cs="宋体" w:hint="eastAsia"/>
              </w:rPr>
              <w:t>年</w:t>
            </w:r>
            <w:r w:rsidRPr="000E1C6A">
              <w:rPr>
                <w:rFonts w:ascii="仿宋_GB2312" w:eastAsia="仿宋_GB2312" w:hAnsi="仿宋" w:cs="宋体"/>
              </w:rPr>
              <w:t xml:space="preserve">    </w:t>
            </w:r>
            <w:r w:rsidRPr="000E1C6A">
              <w:rPr>
                <w:rFonts w:ascii="仿宋_GB2312" w:eastAsia="仿宋_GB2312" w:hAnsi="仿宋" w:cs="宋体" w:hint="eastAsia"/>
              </w:rPr>
              <w:t>月</w:t>
            </w:r>
            <w:r w:rsidRPr="000E1C6A">
              <w:rPr>
                <w:rFonts w:ascii="仿宋_GB2312" w:eastAsia="仿宋_GB2312" w:hAnsi="仿宋" w:cs="宋体"/>
              </w:rPr>
              <w:t xml:space="preserve">    </w:t>
            </w:r>
            <w:r w:rsidRPr="000E1C6A">
              <w:rPr>
                <w:rFonts w:ascii="仿宋_GB2312" w:eastAsia="仿宋_GB2312" w:hAnsi="仿宋" w:cs="宋体" w:hint="eastAsia"/>
              </w:rPr>
              <w:t>日</w:t>
            </w:r>
          </w:p>
        </w:tc>
      </w:tr>
      <w:tr w:rsidR="00A83DA7" w:rsidTr="000E1C6A">
        <w:trPr>
          <w:trHeight w:val="5250"/>
        </w:trPr>
        <w:tc>
          <w:tcPr>
            <w:tcW w:w="1282" w:type="dxa"/>
            <w:vMerge/>
            <w:vAlign w:val="center"/>
          </w:tcPr>
          <w:p w:rsidR="00A83DA7" w:rsidRPr="000E1C6A" w:rsidRDefault="00A83DA7" w:rsidP="000E1C6A">
            <w:pPr>
              <w:spacing w:line="280" w:lineRule="exact"/>
              <w:jc w:val="center"/>
              <w:rPr>
                <w:rFonts w:ascii="仿宋_GB2312" w:eastAsia="仿宋_GB2312" w:hAnsi="宋体" w:cs="宋体"/>
                <w:kern w:val="0"/>
                <w:sz w:val="22"/>
                <w:szCs w:val="22"/>
              </w:rPr>
            </w:pPr>
          </w:p>
        </w:tc>
        <w:tc>
          <w:tcPr>
            <w:tcW w:w="8421" w:type="dxa"/>
            <w:gridSpan w:val="9"/>
          </w:tcPr>
          <w:p w:rsidR="00A83DA7" w:rsidRPr="000E1C6A" w:rsidRDefault="00A83DA7" w:rsidP="000E1C6A">
            <w:pPr>
              <w:widowControl/>
              <w:spacing w:line="280" w:lineRule="exact"/>
              <w:jc w:val="left"/>
              <w:rPr>
                <w:rFonts w:ascii="仿宋_GB2312" w:eastAsia="仿宋_GB2312" w:hAnsi="宋体"/>
                <w:color w:val="000000"/>
                <w:kern w:val="0"/>
                <w:sz w:val="22"/>
                <w:szCs w:val="22"/>
              </w:rPr>
            </w:pPr>
          </w:p>
          <w:p w:rsidR="00A83DA7" w:rsidRPr="000E1C6A" w:rsidRDefault="00A83DA7" w:rsidP="000E1C6A">
            <w:pPr>
              <w:autoSpaceDE w:val="0"/>
              <w:autoSpaceDN w:val="0"/>
              <w:adjustRightInd w:val="0"/>
              <w:jc w:val="left"/>
              <w:rPr>
                <w:rFonts w:ascii="宋体"/>
                <w:color w:val="000000"/>
                <w:kern w:val="0"/>
                <w:sz w:val="24"/>
              </w:rPr>
            </w:pPr>
          </w:p>
          <w:p w:rsidR="00A83DA7" w:rsidRPr="000E1C6A" w:rsidRDefault="00A83DA7" w:rsidP="000E1C6A">
            <w:pPr>
              <w:widowControl/>
              <w:spacing w:line="280" w:lineRule="exact"/>
              <w:jc w:val="left"/>
              <w:rPr>
                <w:rFonts w:ascii="仿宋_GB2312" w:eastAsia="仿宋_GB2312" w:hAnsi="仿宋" w:cs="宋体"/>
                <w:color w:val="000000"/>
                <w:kern w:val="0"/>
                <w:sz w:val="24"/>
              </w:rPr>
            </w:pPr>
            <w:r w:rsidRPr="000E1C6A">
              <w:rPr>
                <w:rFonts w:ascii="仿宋_GB2312" w:eastAsia="仿宋_GB2312" w:hAnsi="仿宋" w:cs="宋体" w:hint="eastAsia"/>
                <w:color w:val="000000"/>
                <w:kern w:val="0"/>
                <w:sz w:val="24"/>
              </w:rPr>
              <w:t>乡镇（街道）认定意见：</w:t>
            </w:r>
          </w:p>
          <w:p w:rsidR="00A83DA7" w:rsidRPr="000E1C6A" w:rsidRDefault="00A83DA7" w:rsidP="000E1C6A">
            <w:pPr>
              <w:spacing w:line="280" w:lineRule="exact"/>
              <w:rPr>
                <w:rFonts w:ascii="仿宋_GB2312" w:eastAsia="仿宋_GB2312" w:hAnsi="仿宋" w:cs="宋体"/>
                <w:color w:val="000000"/>
                <w:kern w:val="0"/>
                <w:sz w:val="24"/>
              </w:rPr>
            </w:pPr>
            <w:r w:rsidRPr="000E1C6A">
              <w:rPr>
                <w:rFonts w:ascii="仿宋_GB2312" w:eastAsia="仿宋_GB2312" w:hAnsi="仿宋" w:cs="宋体"/>
                <w:color w:val="000000"/>
                <w:kern w:val="0"/>
                <w:sz w:val="24"/>
              </w:rPr>
              <w:t xml:space="preserve">                          </w:t>
            </w:r>
          </w:p>
          <w:p w:rsidR="00A83DA7" w:rsidRPr="000E1C6A" w:rsidRDefault="00A83DA7" w:rsidP="000E1C6A">
            <w:pPr>
              <w:spacing w:after="120" w:line="280" w:lineRule="exact"/>
              <w:ind w:firstLine="480"/>
              <w:rPr>
                <w:rFonts w:ascii="仿宋_GB2312" w:eastAsia="仿宋_GB2312" w:hAnsi="仿宋" w:cs="宋体"/>
                <w:color w:val="000000"/>
                <w:kern w:val="0"/>
                <w:sz w:val="24"/>
              </w:rPr>
            </w:pPr>
            <w:r w:rsidRPr="000E1C6A">
              <w:rPr>
                <w:rFonts w:ascii="仿宋_GB2312" w:eastAsia="仿宋_GB2312" w:hAnsi="仿宋" w:cs="宋体"/>
                <w:color w:val="000000"/>
                <w:kern w:val="0"/>
                <w:sz w:val="24"/>
              </w:rPr>
              <w:t xml:space="preserve">     </w:t>
            </w:r>
            <w:r w:rsidRPr="000E1C6A">
              <w:rPr>
                <w:rFonts w:ascii="仿宋_GB2312" w:eastAsia="仿宋_GB2312" w:hAnsi="仿宋" w:cs="宋体"/>
                <w:color w:val="000000"/>
                <w:kern w:val="0"/>
                <w:sz w:val="24"/>
                <w:u w:val="single"/>
              </w:rPr>
              <w:t xml:space="preserve">         </w:t>
            </w:r>
            <w:r w:rsidRPr="000E1C6A">
              <w:rPr>
                <w:rFonts w:ascii="仿宋_GB2312" w:eastAsia="仿宋_GB2312" w:hAnsi="仿宋" w:cs="宋体" w:hint="eastAsia"/>
                <w:color w:val="000000"/>
                <w:kern w:val="0"/>
                <w:sz w:val="24"/>
              </w:rPr>
              <w:t>（同意</w:t>
            </w:r>
            <w:r w:rsidRPr="000E1C6A">
              <w:rPr>
                <w:rFonts w:ascii="仿宋_GB2312" w:eastAsia="仿宋_GB2312" w:hAnsi="仿宋" w:cs="宋体"/>
                <w:color w:val="000000"/>
                <w:kern w:val="0"/>
                <w:sz w:val="24"/>
              </w:rPr>
              <w:t>/</w:t>
            </w:r>
            <w:r w:rsidRPr="000E1C6A">
              <w:rPr>
                <w:rFonts w:ascii="仿宋_GB2312" w:eastAsia="仿宋_GB2312" w:hAnsi="仿宋" w:cs="宋体" w:hint="eastAsia"/>
                <w:color w:val="000000"/>
                <w:kern w:val="0"/>
                <w:sz w:val="24"/>
              </w:rPr>
              <w:t>不同意）该家庭认定为低保边缘家庭（刚性支出困难家庭）。</w:t>
            </w:r>
          </w:p>
          <w:p w:rsidR="00A83DA7" w:rsidRPr="000E1C6A" w:rsidRDefault="00A83DA7" w:rsidP="000E1C6A">
            <w:pPr>
              <w:spacing w:line="280" w:lineRule="exact"/>
              <w:rPr>
                <w:rFonts w:ascii="仿宋_GB2312" w:eastAsia="仿宋_GB2312"/>
                <w:sz w:val="32"/>
                <w:szCs w:val="32"/>
              </w:rPr>
            </w:pPr>
          </w:p>
          <w:p w:rsidR="00A83DA7" w:rsidRPr="000E1C6A" w:rsidRDefault="00A83DA7" w:rsidP="000E1C6A">
            <w:pPr>
              <w:spacing w:after="120" w:line="280" w:lineRule="exact"/>
              <w:rPr>
                <w:rFonts w:ascii="仿宋_GB2312" w:eastAsia="仿宋_GB2312" w:hAnsi="仿宋" w:cs="宋体"/>
                <w:color w:val="000000"/>
                <w:kern w:val="0"/>
                <w:sz w:val="24"/>
              </w:rPr>
            </w:pPr>
            <w:r w:rsidRPr="000E1C6A">
              <w:rPr>
                <w:rFonts w:ascii="仿宋_GB2312" w:eastAsia="仿宋_GB2312" w:hAnsi="仿宋" w:cs="宋体" w:hint="eastAsia"/>
                <w:color w:val="000000"/>
                <w:kern w:val="0"/>
                <w:sz w:val="24"/>
              </w:rPr>
              <w:t>乡镇（街道）负责人签字：</w:t>
            </w:r>
          </w:p>
          <w:p w:rsidR="00A83DA7" w:rsidRPr="000E1C6A" w:rsidRDefault="00A83DA7" w:rsidP="000E1C6A">
            <w:pPr>
              <w:spacing w:after="120" w:line="280" w:lineRule="exact"/>
              <w:rPr>
                <w:rFonts w:ascii="仿宋_GB2312" w:eastAsia="仿宋_GB2312" w:hAnsi="仿宋" w:cs="宋体"/>
                <w:color w:val="000000"/>
                <w:kern w:val="0"/>
                <w:sz w:val="24"/>
              </w:rPr>
            </w:pPr>
          </w:p>
          <w:p w:rsidR="00A83DA7" w:rsidRPr="000E1C6A" w:rsidRDefault="00A83DA7" w:rsidP="000E1C6A">
            <w:pPr>
              <w:adjustRightInd w:val="0"/>
              <w:spacing w:line="360" w:lineRule="auto"/>
              <w:textAlignment w:val="baseline"/>
              <w:rPr>
                <w:rFonts w:ascii="楷体_GB2312" w:eastAsia="楷体_GB2312"/>
                <w:kern w:val="44"/>
                <w:sz w:val="28"/>
                <w:szCs w:val="20"/>
              </w:rPr>
            </w:pPr>
          </w:p>
          <w:p w:rsidR="00A83DA7" w:rsidRPr="000E1C6A" w:rsidRDefault="00A83DA7" w:rsidP="000E1C6A">
            <w:pPr>
              <w:adjustRightInd w:val="0"/>
              <w:spacing w:line="360" w:lineRule="auto"/>
              <w:textAlignment w:val="baseline"/>
              <w:rPr>
                <w:rFonts w:ascii="楷体_GB2312" w:eastAsia="楷体_GB2312"/>
                <w:kern w:val="44"/>
                <w:sz w:val="28"/>
                <w:szCs w:val="20"/>
              </w:rPr>
            </w:pPr>
          </w:p>
          <w:p w:rsidR="00A83DA7" w:rsidRPr="000E1C6A" w:rsidRDefault="00A83DA7" w:rsidP="000E1C6A">
            <w:pPr>
              <w:spacing w:after="120" w:line="280" w:lineRule="exact"/>
              <w:ind w:firstLineChars="1900" w:firstLine="4389"/>
              <w:rPr>
                <w:rFonts w:ascii="仿宋_GB2312" w:eastAsia="仿宋_GB2312" w:hAnsi="仿宋" w:cs="宋体"/>
                <w:color w:val="000000"/>
                <w:kern w:val="0"/>
                <w:sz w:val="24"/>
              </w:rPr>
            </w:pPr>
            <w:r w:rsidRPr="000E1C6A">
              <w:rPr>
                <w:rFonts w:ascii="仿宋_GB2312" w:eastAsia="仿宋_GB2312" w:hAnsi="仿宋" w:cs="宋体" w:hint="eastAsia"/>
                <w:color w:val="000000"/>
                <w:kern w:val="0"/>
                <w:sz w:val="24"/>
              </w:rPr>
              <w:t>乡镇（街道）盖章</w:t>
            </w:r>
          </w:p>
          <w:p w:rsidR="00A83DA7" w:rsidRPr="000E1C6A" w:rsidRDefault="00A83DA7" w:rsidP="000E1C6A">
            <w:pPr>
              <w:widowControl/>
              <w:spacing w:line="280" w:lineRule="exact"/>
              <w:jc w:val="left"/>
              <w:rPr>
                <w:rFonts w:ascii="仿宋_GB2312" w:eastAsia="仿宋_GB2312" w:hAnsi="仿宋" w:cs="宋体"/>
                <w:color w:val="000000"/>
                <w:kern w:val="0"/>
                <w:sz w:val="24"/>
              </w:rPr>
            </w:pPr>
            <w:r w:rsidRPr="000E1C6A">
              <w:rPr>
                <w:rFonts w:ascii="仿宋_GB2312" w:eastAsia="仿宋_GB2312" w:hAnsi="仿宋" w:cs="宋体"/>
                <w:color w:val="000000"/>
                <w:kern w:val="0"/>
                <w:sz w:val="24"/>
              </w:rPr>
              <w:t xml:space="preserve">                                            </w:t>
            </w:r>
            <w:r w:rsidRPr="000E1C6A">
              <w:rPr>
                <w:rFonts w:ascii="仿宋_GB2312" w:eastAsia="仿宋_GB2312" w:hAnsi="仿宋" w:cs="宋体" w:hint="eastAsia"/>
                <w:color w:val="000000"/>
                <w:kern w:val="0"/>
                <w:sz w:val="24"/>
              </w:rPr>
              <w:t>年</w:t>
            </w:r>
            <w:r w:rsidRPr="000E1C6A">
              <w:rPr>
                <w:rFonts w:ascii="仿宋_GB2312" w:eastAsia="仿宋_GB2312" w:hAnsi="仿宋" w:cs="宋体"/>
                <w:color w:val="000000"/>
                <w:kern w:val="0"/>
                <w:sz w:val="24"/>
              </w:rPr>
              <w:t xml:space="preserve">    </w:t>
            </w:r>
            <w:r w:rsidRPr="000E1C6A">
              <w:rPr>
                <w:rFonts w:ascii="仿宋_GB2312" w:eastAsia="仿宋_GB2312" w:hAnsi="仿宋" w:cs="宋体" w:hint="eastAsia"/>
                <w:color w:val="000000"/>
                <w:kern w:val="0"/>
                <w:sz w:val="24"/>
              </w:rPr>
              <w:t>月</w:t>
            </w:r>
            <w:r w:rsidRPr="000E1C6A">
              <w:rPr>
                <w:rFonts w:ascii="仿宋_GB2312" w:eastAsia="仿宋_GB2312" w:hAnsi="仿宋" w:cs="宋体"/>
                <w:color w:val="000000"/>
                <w:kern w:val="0"/>
                <w:sz w:val="24"/>
              </w:rPr>
              <w:t xml:space="preserve">   </w:t>
            </w:r>
            <w:r w:rsidRPr="000E1C6A">
              <w:rPr>
                <w:rFonts w:ascii="仿宋_GB2312" w:eastAsia="仿宋_GB2312" w:hAnsi="仿宋" w:cs="宋体" w:hint="eastAsia"/>
                <w:color w:val="000000"/>
                <w:kern w:val="0"/>
                <w:sz w:val="24"/>
              </w:rPr>
              <w:t>日</w:t>
            </w:r>
            <w:r w:rsidRPr="000E1C6A">
              <w:rPr>
                <w:rFonts w:ascii="仿宋_GB2312" w:eastAsia="仿宋_GB2312" w:hAnsi="仿宋" w:cs="宋体"/>
                <w:color w:val="000000"/>
                <w:kern w:val="0"/>
                <w:sz w:val="24"/>
              </w:rPr>
              <w:t xml:space="preserve">   </w:t>
            </w:r>
          </w:p>
          <w:p w:rsidR="00A83DA7" w:rsidRPr="000E1C6A" w:rsidRDefault="00A83DA7" w:rsidP="000E1C6A">
            <w:pPr>
              <w:spacing w:after="120" w:line="280" w:lineRule="exact"/>
              <w:ind w:firstLine="480"/>
              <w:rPr>
                <w:rFonts w:ascii="仿宋_GB2312" w:eastAsia="仿宋_GB2312"/>
              </w:rPr>
            </w:pPr>
            <w:r w:rsidRPr="000E1C6A">
              <w:rPr>
                <w:rFonts w:ascii="仿宋_GB2312" w:eastAsia="仿宋_GB2312" w:hAnsi="仿宋" w:cs="宋体"/>
                <w:color w:val="000000"/>
                <w:kern w:val="0"/>
                <w:sz w:val="24"/>
              </w:rPr>
              <w:t xml:space="preserve">                                       </w:t>
            </w:r>
          </w:p>
        </w:tc>
      </w:tr>
    </w:tbl>
    <w:p w:rsidR="00A83DA7" w:rsidRDefault="00A83DA7" w:rsidP="004936F0">
      <w:pPr>
        <w:widowControl/>
        <w:autoSpaceDE w:val="0"/>
        <w:spacing w:line="280" w:lineRule="exact"/>
        <w:ind w:firstLineChars="50" w:firstLine="116"/>
        <w:jc w:val="left"/>
        <w:rPr>
          <w:rFonts w:ascii="楷体_GB2312" w:eastAsia="楷体_GB2312" w:hAnsi="宋体"/>
          <w:b/>
          <w:sz w:val="24"/>
        </w:rPr>
      </w:pPr>
      <w:r>
        <w:rPr>
          <w:rFonts w:ascii="楷体_GB2312" w:eastAsia="楷体_GB2312" w:hAnsi="宋体" w:hint="eastAsia"/>
          <w:b/>
          <w:sz w:val="24"/>
        </w:rPr>
        <w:t>填表说明：</w:t>
      </w:r>
    </w:p>
    <w:p w:rsidR="00A83DA7" w:rsidRDefault="00A83DA7" w:rsidP="004936F0">
      <w:pPr>
        <w:widowControl/>
        <w:autoSpaceDE w:val="0"/>
        <w:spacing w:line="280" w:lineRule="exact"/>
        <w:ind w:firstLineChars="49" w:firstLine="113"/>
        <w:jc w:val="left"/>
        <w:rPr>
          <w:rFonts w:ascii="楷体_GB2312" w:eastAsia="楷体_GB2312" w:hAnsi="宋体"/>
          <w:sz w:val="24"/>
        </w:rPr>
      </w:pPr>
      <w:r>
        <w:rPr>
          <w:rFonts w:ascii="楷体_GB2312" w:eastAsia="楷体_GB2312" w:hAnsi="宋体"/>
          <w:bCs/>
          <w:sz w:val="24"/>
        </w:rPr>
        <w:t>1.</w:t>
      </w:r>
      <w:r>
        <w:rPr>
          <w:rFonts w:ascii="楷体_GB2312" w:eastAsia="楷体_GB2312" w:hAnsi="宋体" w:hint="eastAsia"/>
          <w:sz w:val="24"/>
        </w:rPr>
        <w:t>本表由工作人员填写。</w:t>
      </w:r>
    </w:p>
    <w:p w:rsidR="00A83DA7" w:rsidRDefault="00A83DA7" w:rsidP="004936F0">
      <w:pPr>
        <w:widowControl/>
        <w:autoSpaceDE w:val="0"/>
        <w:spacing w:line="280" w:lineRule="exact"/>
        <w:ind w:leftChars="56" w:left="339" w:hangingChars="98" w:hanging="226"/>
        <w:jc w:val="left"/>
        <w:rPr>
          <w:rFonts w:ascii="楷体_GB2312" w:eastAsia="楷体_GB2312" w:hAnsi="宋体"/>
          <w:sz w:val="24"/>
        </w:rPr>
      </w:pPr>
      <w:r>
        <w:rPr>
          <w:rFonts w:ascii="楷体_GB2312" w:eastAsia="楷体_GB2312" w:hAnsi="宋体"/>
          <w:sz w:val="24"/>
        </w:rPr>
        <w:t>2.</w:t>
      </w:r>
      <w:r>
        <w:rPr>
          <w:rFonts w:ascii="楷体_GB2312" w:eastAsia="楷体_GB2312" w:hAnsi="宋体" w:hint="eastAsia"/>
          <w:sz w:val="24"/>
        </w:rPr>
        <w:t>职业状况填写以下分类：（</w:t>
      </w:r>
      <w:r>
        <w:rPr>
          <w:rFonts w:ascii="楷体_GB2312" w:eastAsia="楷体_GB2312" w:hAnsi="宋体"/>
          <w:sz w:val="24"/>
        </w:rPr>
        <w:t>1</w:t>
      </w:r>
      <w:r>
        <w:rPr>
          <w:rFonts w:ascii="楷体_GB2312" w:eastAsia="楷体_GB2312" w:hAnsi="宋体" w:hint="eastAsia"/>
          <w:sz w:val="24"/>
        </w:rPr>
        <w:t>）老年人（</w:t>
      </w:r>
      <w:r>
        <w:rPr>
          <w:rFonts w:ascii="楷体_GB2312" w:eastAsia="楷体_GB2312" w:hAnsi="宋体"/>
          <w:sz w:val="24"/>
        </w:rPr>
        <w:t>60</w:t>
      </w:r>
      <w:r>
        <w:rPr>
          <w:rFonts w:ascii="楷体_GB2312" w:eastAsia="楷体_GB2312" w:hAnsi="宋体" w:hint="eastAsia"/>
          <w:sz w:val="24"/>
        </w:rPr>
        <w:t>周岁及以上）；（</w:t>
      </w:r>
      <w:r>
        <w:rPr>
          <w:rFonts w:ascii="楷体_GB2312" w:eastAsia="楷体_GB2312" w:hAnsi="宋体"/>
          <w:sz w:val="24"/>
        </w:rPr>
        <w:t>2</w:t>
      </w:r>
      <w:r>
        <w:rPr>
          <w:rFonts w:ascii="楷体_GB2312" w:eastAsia="楷体_GB2312" w:hAnsi="宋体" w:hint="eastAsia"/>
          <w:sz w:val="24"/>
        </w:rPr>
        <w:t>）在职职工；（</w:t>
      </w:r>
      <w:r>
        <w:rPr>
          <w:rFonts w:ascii="楷体_GB2312" w:eastAsia="楷体_GB2312" w:hAnsi="宋体"/>
          <w:sz w:val="24"/>
        </w:rPr>
        <w:t>3</w:t>
      </w:r>
      <w:r>
        <w:rPr>
          <w:rFonts w:ascii="楷体_GB2312" w:eastAsia="楷体_GB2312" w:hAnsi="宋体" w:hint="eastAsia"/>
          <w:sz w:val="24"/>
        </w:rPr>
        <w:t>）灵活就业人员；（</w:t>
      </w:r>
      <w:r>
        <w:rPr>
          <w:rFonts w:ascii="楷体_GB2312" w:eastAsia="楷体_GB2312" w:hAnsi="宋体"/>
          <w:sz w:val="24"/>
        </w:rPr>
        <w:t>4</w:t>
      </w:r>
      <w:r>
        <w:rPr>
          <w:rFonts w:ascii="楷体_GB2312" w:eastAsia="楷体_GB2312" w:hAnsi="宋体" w:hint="eastAsia"/>
          <w:sz w:val="24"/>
        </w:rPr>
        <w:t>）登记失业人员；（</w:t>
      </w:r>
      <w:r>
        <w:rPr>
          <w:rFonts w:ascii="楷体_GB2312" w:eastAsia="楷体_GB2312" w:hAnsi="宋体"/>
          <w:sz w:val="24"/>
        </w:rPr>
        <w:t>5</w:t>
      </w:r>
      <w:r>
        <w:rPr>
          <w:rFonts w:ascii="楷体_GB2312" w:eastAsia="楷体_GB2312" w:hAnsi="宋体" w:hint="eastAsia"/>
          <w:sz w:val="24"/>
        </w:rPr>
        <w:t>）未登记失业人员；（</w:t>
      </w:r>
      <w:r>
        <w:rPr>
          <w:rFonts w:ascii="楷体_GB2312" w:eastAsia="楷体_GB2312" w:hAnsi="宋体"/>
          <w:sz w:val="24"/>
        </w:rPr>
        <w:t>6</w:t>
      </w:r>
      <w:r>
        <w:rPr>
          <w:rFonts w:ascii="楷体_GB2312" w:eastAsia="楷体_GB2312" w:hAnsi="宋体" w:hint="eastAsia"/>
          <w:sz w:val="24"/>
        </w:rPr>
        <w:t>）已成年但不能独立生活的子女，包括在校接受本科及其以下学历教育的成年子女；（</w:t>
      </w:r>
      <w:r>
        <w:rPr>
          <w:rFonts w:ascii="楷体_GB2312" w:eastAsia="楷体_GB2312" w:hAnsi="宋体"/>
          <w:sz w:val="24"/>
        </w:rPr>
        <w:t>7</w:t>
      </w:r>
      <w:r>
        <w:rPr>
          <w:rFonts w:ascii="楷体_GB2312" w:eastAsia="楷体_GB2312" w:hAnsi="宋体" w:hint="eastAsia"/>
          <w:sz w:val="24"/>
        </w:rPr>
        <w:t>）其他人员（</w:t>
      </w:r>
      <w:r>
        <w:rPr>
          <w:rFonts w:ascii="楷体_GB2312" w:eastAsia="楷体_GB2312" w:hAnsi="宋体"/>
          <w:sz w:val="24"/>
        </w:rPr>
        <w:t>18</w:t>
      </w:r>
      <w:r>
        <w:rPr>
          <w:rFonts w:ascii="楷体_GB2312" w:eastAsia="楷体_GB2312" w:hAnsi="宋体" w:hint="eastAsia"/>
          <w:sz w:val="24"/>
        </w:rPr>
        <w:t>周岁以下）。</w:t>
      </w:r>
    </w:p>
    <w:p w:rsidR="00A83DA7" w:rsidRDefault="00A83DA7" w:rsidP="004936F0">
      <w:pPr>
        <w:autoSpaceDE w:val="0"/>
        <w:spacing w:after="120" w:line="240" w:lineRule="exact"/>
        <w:ind w:firstLineChars="49" w:firstLine="113"/>
        <w:jc w:val="left"/>
        <w:rPr>
          <w:rFonts w:ascii="楷体_GB2312" w:eastAsia="楷体_GB2312" w:hAnsi="宋体"/>
          <w:sz w:val="24"/>
        </w:rPr>
      </w:pPr>
      <w:r>
        <w:rPr>
          <w:rFonts w:ascii="楷体_GB2312" w:eastAsia="楷体_GB2312" w:hAnsi="宋体"/>
          <w:sz w:val="24"/>
        </w:rPr>
        <w:t>3.</w:t>
      </w:r>
      <w:r>
        <w:rPr>
          <w:rFonts w:ascii="楷体_GB2312" w:eastAsia="楷体_GB2312" w:hAnsi="宋体" w:hint="eastAsia"/>
          <w:sz w:val="24"/>
        </w:rPr>
        <w:t>家庭经济状况填写家庭收入、财产和支出等情况。</w:t>
      </w:r>
    </w:p>
    <w:p w:rsidR="00A83DA7" w:rsidRPr="004936F0" w:rsidRDefault="00A83DA7" w:rsidP="004936F0">
      <w:pPr>
        <w:widowControl/>
        <w:overflowPunct w:val="0"/>
        <w:autoSpaceDE w:val="0"/>
        <w:autoSpaceDN w:val="0"/>
        <w:spacing w:line="400" w:lineRule="exact"/>
        <w:textAlignment w:val="baseline"/>
        <w:rPr>
          <w:rFonts w:ascii="黑体" w:eastAsia="黑体" w:hAnsi="黑体"/>
          <w:sz w:val="32"/>
          <w:szCs w:val="32"/>
        </w:rPr>
      </w:pPr>
      <w:r>
        <w:rPr>
          <w:rFonts w:ascii="楷体_GB2312" w:eastAsia="楷体_GB2312" w:hAnsi="宋体"/>
          <w:sz w:val="24"/>
        </w:rPr>
        <w:br w:type="page"/>
      </w:r>
      <w:r w:rsidRPr="004936F0">
        <w:rPr>
          <w:rFonts w:ascii="黑体" w:eastAsia="黑体" w:hAnsi="黑体" w:hint="eastAsia"/>
          <w:sz w:val="32"/>
          <w:szCs w:val="32"/>
        </w:rPr>
        <w:t>附件</w:t>
      </w:r>
      <w:r w:rsidRPr="004936F0">
        <w:rPr>
          <w:rFonts w:ascii="黑体" w:eastAsia="黑体" w:hAnsi="黑体"/>
          <w:sz w:val="32"/>
          <w:szCs w:val="32"/>
        </w:rPr>
        <w:t>5</w:t>
      </w:r>
    </w:p>
    <w:p w:rsidR="00A83DA7" w:rsidRPr="008D4F7D" w:rsidRDefault="00A83DA7" w:rsidP="004936F0">
      <w:pPr>
        <w:autoSpaceDE w:val="0"/>
        <w:spacing w:line="600" w:lineRule="exact"/>
        <w:jc w:val="center"/>
        <w:rPr>
          <w:rFonts w:ascii="方正小标宋简体" w:eastAsia="方正小标宋简体"/>
          <w:sz w:val="44"/>
          <w:szCs w:val="44"/>
        </w:rPr>
      </w:pPr>
      <w:r w:rsidRPr="008D4F7D">
        <w:rPr>
          <w:rFonts w:ascii="方正小标宋简体" w:eastAsia="方正小标宋简体" w:hint="eastAsia"/>
          <w:sz w:val="44"/>
          <w:szCs w:val="44"/>
        </w:rPr>
        <w:t>新增低保边缘家庭（刚性支出困难家庭）</w:t>
      </w:r>
    </w:p>
    <w:p w:rsidR="00A83DA7" w:rsidRDefault="00A83DA7" w:rsidP="004936F0">
      <w:pPr>
        <w:autoSpaceDE w:val="0"/>
        <w:spacing w:line="600" w:lineRule="exact"/>
        <w:jc w:val="center"/>
        <w:rPr>
          <w:rFonts w:ascii="方正小标宋简体" w:eastAsia="方正小标宋简体"/>
          <w:sz w:val="40"/>
          <w:szCs w:val="40"/>
        </w:rPr>
      </w:pPr>
      <w:r w:rsidRPr="008D4F7D">
        <w:rPr>
          <w:rFonts w:ascii="方正小标宋简体" w:eastAsia="方正小标宋简体" w:hint="eastAsia"/>
          <w:sz w:val="44"/>
          <w:szCs w:val="44"/>
        </w:rPr>
        <w:t>审核认定公示单（式样）</w:t>
      </w:r>
    </w:p>
    <w:p w:rsidR="00A83DA7" w:rsidRDefault="00A83DA7" w:rsidP="004936F0">
      <w:pPr>
        <w:autoSpaceDE w:val="0"/>
        <w:spacing w:line="560" w:lineRule="exact"/>
        <w:ind w:firstLineChars="196" w:firstLine="570"/>
        <w:jc w:val="left"/>
        <w:rPr>
          <w:rFonts w:ascii="仿宋_GB2312" w:eastAsia="仿宋_GB2312"/>
          <w:sz w:val="30"/>
          <w:szCs w:val="30"/>
          <w:u w:val="single"/>
        </w:rPr>
      </w:pPr>
    </w:p>
    <w:p w:rsidR="00A83DA7" w:rsidRDefault="00A83DA7" w:rsidP="004936F0">
      <w:pPr>
        <w:autoSpaceDE w:val="0"/>
        <w:spacing w:line="590" w:lineRule="exact"/>
        <w:ind w:firstLineChars="196" w:firstLine="570"/>
        <w:jc w:val="left"/>
        <w:rPr>
          <w:rFonts w:ascii="仿宋_GB2312" w:eastAsia="仿宋_GB2312"/>
          <w:sz w:val="30"/>
          <w:szCs w:val="30"/>
        </w:rPr>
      </w:pPr>
      <w:r>
        <w:rPr>
          <w:rFonts w:ascii="仿宋_GB2312" w:eastAsia="仿宋_GB2312"/>
          <w:sz w:val="30"/>
          <w:szCs w:val="30"/>
          <w:u w:val="single"/>
        </w:rPr>
        <w:t xml:space="preserve">      </w:t>
      </w:r>
      <w:r>
        <w:rPr>
          <w:rFonts w:ascii="仿宋_GB2312" w:eastAsia="仿宋_GB2312"/>
          <w:sz w:val="30"/>
          <w:szCs w:val="30"/>
        </w:rPr>
        <w:t xml:space="preserve"> </w:t>
      </w:r>
      <w:r>
        <w:rPr>
          <w:rFonts w:ascii="仿宋_GB2312" w:eastAsia="仿宋_GB2312" w:hint="eastAsia"/>
          <w:sz w:val="30"/>
          <w:szCs w:val="30"/>
        </w:rPr>
        <w:t>村（社区）下列家庭申请低保边缘家庭（刚性支出困难家庭），现将审核等有关情况予以公示，接受社会监督。如有异议，请尽可能提供事实依据，可直接向乡镇（街道）反映。</w:t>
      </w:r>
    </w:p>
    <w:p w:rsidR="00A83DA7" w:rsidRDefault="00A83DA7" w:rsidP="004936F0">
      <w:pPr>
        <w:autoSpaceDE w:val="0"/>
        <w:spacing w:line="590" w:lineRule="exact"/>
        <w:ind w:firstLineChars="196" w:firstLine="570"/>
        <w:jc w:val="left"/>
        <w:rPr>
          <w:rFonts w:ascii="仿宋_GB2312" w:eastAsia="仿宋_GB2312"/>
          <w:sz w:val="30"/>
          <w:szCs w:val="30"/>
        </w:rPr>
      </w:pPr>
      <w:r>
        <w:rPr>
          <w:rFonts w:ascii="仿宋_GB2312" w:eastAsia="仿宋_GB2312" w:hint="eastAsia"/>
          <w:sz w:val="30"/>
          <w:szCs w:val="30"/>
        </w:rPr>
        <w:t>公示时间：</w:t>
      </w:r>
      <w:r>
        <w:rPr>
          <w:rFonts w:ascii="仿宋_GB2312" w:eastAsia="仿宋_GB2312"/>
          <w:sz w:val="30"/>
          <w:szCs w:val="30"/>
        </w:rPr>
        <w:t xml:space="preserve">   </w:t>
      </w:r>
      <w:r>
        <w:rPr>
          <w:rFonts w:ascii="仿宋_GB2312" w:eastAsia="仿宋_GB2312" w:hint="eastAsia"/>
          <w:sz w:val="30"/>
          <w:szCs w:val="30"/>
        </w:rPr>
        <w:t>年</w:t>
      </w:r>
      <w:r>
        <w:rPr>
          <w:rFonts w:ascii="仿宋_GB2312" w:eastAsia="仿宋_GB2312"/>
          <w:sz w:val="30"/>
          <w:szCs w:val="30"/>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hint="eastAsia"/>
          <w:sz w:val="30"/>
          <w:szCs w:val="30"/>
        </w:rPr>
        <w:t>日至</w:t>
      </w:r>
      <w:r>
        <w:rPr>
          <w:rFonts w:ascii="仿宋_GB2312" w:eastAsia="仿宋_GB2312"/>
          <w:sz w:val="30"/>
          <w:szCs w:val="30"/>
        </w:rPr>
        <w:t xml:space="preserve">   </w:t>
      </w:r>
      <w:r>
        <w:rPr>
          <w:rFonts w:ascii="仿宋_GB2312" w:eastAsia="仿宋_GB2312" w:hint="eastAsia"/>
          <w:sz w:val="30"/>
          <w:szCs w:val="30"/>
        </w:rPr>
        <w:t>年</w:t>
      </w:r>
      <w:r>
        <w:rPr>
          <w:rFonts w:ascii="仿宋_GB2312" w:eastAsia="仿宋_GB2312"/>
          <w:sz w:val="30"/>
          <w:szCs w:val="30"/>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hint="eastAsia"/>
          <w:sz w:val="30"/>
          <w:szCs w:val="30"/>
        </w:rPr>
        <w:t>日（公示期为</w:t>
      </w:r>
      <w:r>
        <w:rPr>
          <w:rFonts w:ascii="仿宋_GB2312" w:eastAsia="仿宋_GB2312"/>
          <w:sz w:val="30"/>
          <w:szCs w:val="30"/>
        </w:rPr>
        <w:t>7</w:t>
      </w:r>
      <w:r>
        <w:rPr>
          <w:rFonts w:ascii="仿宋_GB2312" w:eastAsia="仿宋_GB2312" w:hint="eastAsia"/>
          <w:sz w:val="30"/>
          <w:szCs w:val="30"/>
        </w:rPr>
        <w:t>天）</w:t>
      </w:r>
    </w:p>
    <w:p w:rsidR="00A83DA7" w:rsidRDefault="00A83DA7" w:rsidP="004936F0">
      <w:pPr>
        <w:autoSpaceDE w:val="0"/>
        <w:spacing w:line="590" w:lineRule="exact"/>
        <w:ind w:firstLineChars="196" w:firstLine="570"/>
        <w:jc w:val="left"/>
        <w:rPr>
          <w:rFonts w:ascii="仿宋_GB2312" w:eastAsia="仿宋_GB2312"/>
          <w:sz w:val="30"/>
          <w:szCs w:val="30"/>
        </w:rPr>
      </w:pPr>
      <w:r>
        <w:rPr>
          <w:rFonts w:ascii="仿宋_GB2312" w:eastAsia="仿宋_GB2312" w:hint="eastAsia"/>
          <w:sz w:val="30"/>
          <w:szCs w:val="30"/>
        </w:rPr>
        <w:t>乡镇（街道）举报电话：</w:t>
      </w:r>
      <w:r>
        <w:rPr>
          <w:rFonts w:ascii="仿宋_GB2312" w:eastAsia="仿宋_GB2312"/>
          <w:sz w:val="30"/>
          <w:szCs w:val="30"/>
        </w:rPr>
        <w:t xml:space="preserve"> </w:t>
      </w:r>
    </w:p>
    <w:p w:rsidR="00A83DA7" w:rsidRDefault="00A83DA7" w:rsidP="004936F0">
      <w:pPr>
        <w:autoSpaceDE w:val="0"/>
        <w:spacing w:line="590" w:lineRule="exact"/>
        <w:ind w:firstLineChars="196" w:firstLine="570"/>
        <w:jc w:val="left"/>
        <w:rPr>
          <w:rFonts w:ascii="仿宋_GB2312" w:eastAsia="仿宋_GB2312"/>
          <w:sz w:val="30"/>
          <w:szCs w:val="30"/>
        </w:rPr>
      </w:pPr>
      <w:r>
        <w:rPr>
          <w:rFonts w:ascii="仿宋_GB2312" w:eastAsia="仿宋_GB2312" w:hint="eastAsia"/>
          <w:sz w:val="30"/>
          <w:szCs w:val="30"/>
        </w:rPr>
        <w:t>县（市、区）民政部门监督电话：</w:t>
      </w:r>
    </w:p>
    <w:p w:rsidR="00A83DA7" w:rsidRDefault="00A83DA7" w:rsidP="004936F0">
      <w:pPr>
        <w:autoSpaceDE w:val="0"/>
        <w:spacing w:line="590" w:lineRule="exact"/>
        <w:rPr>
          <w:rFonts w:ascii="仿宋_GB2312" w:eastAsia="仿宋_GB2312"/>
          <w:sz w:val="30"/>
          <w:szCs w:val="30"/>
        </w:rPr>
      </w:pPr>
    </w:p>
    <w:p w:rsidR="00A83DA7" w:rsidRDefault="00A83DA7" w:rsidP="004936F0">
      <w:pPr>
        <w:autoSpaceDE w:val="0"/>
        <w:spacing w:line="590" w:lineRule="exact"/>
        <w:ind w:left="4656" w:hangingChars="1600" w:hanging="4656"/>
        <w:jc w:val="center"/>
        <w:rPr>
          <w:rFonts w:ascii="仿宋_GB2312" w:eastAsia="仿宋_GB2312"/>
          <w:sz w:val="30"/>
          <w:szCs w:val="30"/>
        </w:rPr>
      </w:pPr>
      <w:r>
        <w:rPr>
          <w:rFonts w:ascii="仿宋_GB2312" w:eastAsia="仿宋_GB2312"/>
          <w:sz w:val="30"/>
          <w:szCs w:val="30"/>
        </w:rPr>
        <w:t xml:space="preserve">                  </w:t>
      </w:r>
      <w:r>
        <w:rPr>
          <w:rFonts w:ascii="仿宋_GB2312" w:eastAsia="仿宋_GB2312" w:hint="eastAsia"/>
          <w:sz w:val="30"/>
          <w:szCs w:val="30"/>
        </w:rPr>
        <w:t>乡镇（街道）（盖章）</w:t>
      </w:r>
      <w:r>
        <w:rPr>
          <w:sz w:val="30"/>
          <w:szCs w:val="30"/>
        </w:rPr>
        <w:t xml:space="preserve">                                           </w:t>
      </w:r>
      <w:r>
        <w:rPr>
          <w:rFonts w:ascii="仿宋_GB2312" w:eastAsia="仿宋_GB2312" w:hint="eastAsia"/>
          <w:sz w:val="30"/>
          <w:szCs w:val="30"/>
        </w:rPr>
        <w:t>年</w:t>
      </w:r>
      <w:r>
        <w:rPr>
          <w:rFonts w:ascii="仿宋_GB2312" w:eastAsia="仿宋_GB2312"/>
          <w:sz w:val="30"/>
          <w:szCs w:val="30"/>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hint="eastAsia"/>
          <w:sz w:val="30"/>
          <w:szCs w:val="30"/>
        </w:rPr>
        <w:t>日</w:t>
      </w:r>
    </w:p>
    <w:p w:rsidR="00A83DA7" w:rsidRDefault="00A83DA7" w:rsidP="004936F0">
      <w:pPr>
        <w:rPr>
          <w:rFonts w:ascii="Calibri" w:hAnsi="Calibri"/>
        </w:rPr>
      </w:pPr>
      <w:r>
        <w:rPr>
          <w:rFonts w:ascii="Calibri" w:hAnsi="Calibr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0"/>
        <w:gridCol w:w="2219"/>
        <w:gridCol w:w="2220"/>
        <w:gridCol w:w="2220"/>
      </w:tblGrid>
      <w:tr w:rsidR="00A83DA7" w:rsidTr="004936F0">
        <w:trPr>
          <w:trHeight w:val="567"/>
          <w:jc w:val="center"/>
        </w:trPr>
        <w:tc>
          <w:tcPr>
            <w:tcW w:w="2220" w:type="dxa"/>
            <w:vAlign w:val="center"/>
          </w:tcPr>
          <w:p w:rsidR="00A83DA7" w:rsidRDefault="00A83DA7" w:rsidP="004936F0">
            <w:pPr>
              <w:spacing w:line="280" w:lineRule="exact"/>
              <w:jc w:val="center"/>
              <w:rPr>
                <w:rFonts w:ascii="仿宋_GB2312" w:eastAsia="仿宋_GB2312"/>
                <w:b/>
                <w:sz w:val="24"/>
              </w:rPr>
            </w:pPr>
            <w:r>
              <w:rPr>
                <w:rFonts w:ascii="仿宋_GB2312" w:eastAsia="仿宋_GB2312" w:hint="eastAsia"/>
                <w:b/>
                <w:sz w:val="24"/>
              </w:rPr>
              <w:t>序号</w:t>
            </w:r>
          </w:p>
        </w:tc>
        <w:tc>
          <w:tcPr>
            <w:tcW w:w="2219" w:type="dxa"/>
            <w:vAlign w:val="center"/>
          </w:tcPr>
          <w:p w:rsidR="00A83DA7" w:rsidRDefault="00A83DA7" w:rsidP="004936F0">
            <w:pPr>
              <w:spacing w:line="280" w:lineRule="exact"/>
              <w:jc w:val="center"/>
              <w:rPr>
                <w:rFonts w:ascii="仿宋_GB2312" w:eastAsia="仿宋_GB2312"/>
                <w:b/>
                <w:sz w:val="24"/>
              </w:rPr>
            </w:pPr>
            <w:r>
              <w:rPr>
                <w:rFonts w:ascii="仿宋_GB2312" w:eastAsia="仿宋_GB2312" w:hint="eastAsia"/>
                <w:b/>
                <w:sz w:val="24"/>
              </w:rPr>
              <w:t>申请人姓名</w:t>
            </w:r>
          </w:p>
        </w:tc>
        <w:tc>
          <w:tcPr>
            <w:tcW w:w="2220" w:type="dxa"/>
            <w:vAlign w:val="center"/>
          </w:tcPr>
          <w:p w:rsidR="00A83DA7" w:rsidRDefault="00A83DA7" w:rsidP="004936F0">
            <w:pPr>
              <w:spacing w:line="280" w:lineRule="exact"/>
              <w:jc w:val="center"/>
              <w:rPr>
                <w:rFonts w:ascii="仿宋_GB2312" w:eastAsia="仿宋_GB2312"/>
                <w:b/>
                <w:sz w:val="24"/>
              </w:rPr>
            </w:pPr>
            <w:r>
              <w:rPr>
                <w:rFonts w:ascii="仿宋_GB2312" w:eastAsia="仿宋_GB2312" w:hint="eastAsia"/>
                <w:b/>
                <w:sz w:val="24"/>
              </w:rPr>
              <w:t>家庭成员数</w:t>
            </w:r>
          </w:p>
        </w:tc>
        <w:tc>
          <w:tcPr>
            <w:tcW w:w="2220" w:type="dxa"/>
            <w:vAlign w:val="center"/>
          </w:tcPr>
          <w:p w:rsidR="00A83DA7" w:rsidRDefault="00A83DA7" w:rsidP="004936F0">
            <w:pPr>
              <w:spacing w:line="280" w:lineRule="exact"/>
              <w:jc w:val="center"/>
              <w:rPr>
                <w:rFonts w:ascii="仿宋_GB2312" w:eastAsia="仿宋_GB2312"/>
                <w:b/>
                <w:sz w:val="24"/>
              </w:rPr>
            </w:pPr>
            <w:r>
              <w:rPr>
                <w:rFonts w:ascii="仿宋_GB2312" w:eastAsia="仿宋_GB2312" w:hint="eastAsia"/>
                <w:b/>
                <w:sz w:val="24"/>
              </w:rPr>
              <w:t>致困原因</w:t>
            </w:r>
          </w:p>
        </w:tc>
      </w:tr>
      <w:tr w:rsidR="00A83DA7" w:rsidTr="004936F0">
        <w:trPr>
          <w:trHeight w:val="567"/>
          <w:jc w:val="center"/>
        </w:trPr>
        <w:tc>
          <w:tcPr>
            <w:tcW w:w="2220" w:type="dxa"/>
            <w:vAlign w:val="center"/>
          </w:tcPr>
          <w:p w:rsidR="00A83DA7" w:rsidRDefault="00A83DA7" w:rsidP="004936F0">
            <w:pPr>
              <w:spacing w:line="280" w:lineRule="exact"/>
              <w:jc w:val="center"/>
              <w:rPr>
                <w:rFonts w:ascii="仿宋_GB2312" w:eastAsia="仿宋_GB2312"/>
                <w:b/>
                <w:sz w:val="24"/>
              </w:rPr>
            </w:pPr>
          </w:p>
        </w:tc>
        <w:tc>
          <w:tcPr>
            <w:tcW w:w="2219" w:type="dxa"/>
            <w:vAlign w:val="center"/>
          </w:tcPr>
          <w:p w:rsidR="00A83DA7" w:rsidRDefault="00A83DA7" w:rsidP="004936F0">
            <w:pPr>
              <w:spacing w:line="280" w:lineRule="exact"/>
              <w:jc w:val="center"/>
              <w:rPr>
                <w:rFonts w:ascii="仿宋_GB2312" w:eastAsia="仿宋_GB2312"/>
                <w:b/>
                <w:sz w:val="24"/>
              </w:rPr>
            </w:pPr>
          </w:p>
        </w:tc>
        <w:tc>
          <w:tcPr>
            <w:tcW w:w="2220" w:type="dxa"/>
            <w:vAlign w:val="center"/>
          </w:tcPr>
          <w:p w:rsidR="00A83DA7" w:rsidRDefault="00A83DA7" w:rsidP="004936F0">
            <w:pPr>
              <w:spacing w:line="280" w:lineRule="exact"/>
              <w:jc w:val="center"/>
              <w:rPr>
                <w:rFonts w:ascii="仿宋_GB2312" w:eastAsia="仿宋_GB2312"/>
                <w:b/>
                <w:sz w:val="24"/>
              </w:rPr>
            </w:pPr>
          </w:p>
        </w:tc>
        <w:tc>
          <w:tcPr>
            <w:tcW w:w="2220" w:type="dxa"/>
            <w:vAlign w:val="center"/>
          </w:tcPr>
          <w:p w:rsidR="00A83DA7" w:rsidRDefault="00A83DA7" w:rsidP="004936F0">
            <w:pPr>
              <w:spacing w:line="280" w:lineRule="exact"/>
              <w:jc w:val="center"/>
              <w:rPr>
                <w:rFonts w:ascii="仿宋_GB2312" w:eastAsia="仿宋_GB2312"/>
                <w:b/>
                <w:sz w:val="24"/>
              </w:rPr>
            </w:pPr>
          </w:p>
        </w:tc>
      </w:tr>
      <w:tr w:rsidR="00A83DA7" w:rsidTr="004936F0">
        <w:trPr>
          <w:trHeight w:val="567"/>
          <w:jc w:val="center"/>
        </w:trPr>
        <w:tc>
          <w:tcPr>
            <w:tcW w:w="2220" w:type="dxa"/>
            <w:vAlign w:val="center"/>
          </w:tcPr>
          <w:p w:rsidR="00A83DA7" w:rsidRDefault="00A83DA7" w:rsidP="004936F0">
            <w:pPr>
              <w:spacing w:line="280" w:lineRule="exact"/>
              <w:jc w:val="center"/>
              <w:rPr>
                <w:rFonts w:ascii="仿宋_GB2312" w:eastAsia="仿宋_GB2312"/>
                <w:b/>
                <w:sz w:val="24"/>
              </w:rPr>
            </w:pPr>
          </w:p>
        </w:tc>
        <w:tc>
          <w:tcPr>
            <w:tcW w:w="2219" w:type="dxa"/>
            <w:vAlign w:val="center"/>
          </w:tcPr>
          <w:p w:rsidR="00A83DA7" w:rsidRDefault="00A83DA7" w:rsidP="004936F0">
            <w:pPr>
              <w:spacing w:line="280" w:lineRule="exact"/>
              <w:jc w:val="center"/>
              <w:rPr>
                <w:rFonts w:ascii="仿宋_GB2312" w:eastAsia="仿宋_GB2312"/>
                <w:b/>
                <w:sz w:val="24"/>
              </w:rPr>
            </w:pPr>
          </w:p>
        </w:tc>
        <w:tc>
          <w:tcPr>
            <w:tcW w:w="2220" w:type="dxa"/>
            <w:vAlign w:val="center"/>
          </w:tcPr>
          <w:p w:rsidR="00A83DA7" w:rsidRDefault="00A83DA7" w:rsidP="004936F0">
            <w:pPr>
              <w:spacing w:line="280" w:lineRule="exact"/>
              <w:jc w:val="center"/>
              <w:rPr>
                <w:rFonts w:ascii="仿宋_GB2312" w:eastAsia="仿宋_GB2312"/>
                <w:b/>
                <w:sz w:val="24"/>
              </w:rPr>
            </w:pPr>
          </w:p>
        </w:tc>
        <w:tc>
          <w:tcPr>
            <w:tcW w:w="2220" w:type="dxa"/>
            <w:vAlign w:val="center"/>
          </w:tcPr>
          <w:p w:rsidR="00A83DA7" w:rsidRDefault="00A83DA7" w:rsidP="004936F0">
            <w:pPr>
              <w:spacing w:line="280" w:lineRule="exact"/>
              <w:jc w:val="center"/>
              <w:rPr>
                <w:rFonts w:ascii="仿宋_GB2312" w:eastAsia="仿宋_GB2312"/>
                <w:b/>
                <w:sz w:val="24"/>
              </w:rPr>
            </w:pPr>
          </w:p>
        </w:tc>
      </w:tr>
      <w:tr w:rsidR="00A83DA7" w:rsidTr="004936F0">
        <w:trPr>
          <w:trHeight w:val="567"/>
          <w:jc w:val="center"/>
        </w:trPr>
        <w:tc>
          <w:tcPr>
            <w:tcW w:w="2220" w:type="dxa"/>
            <w:vAlign w:val="center"/>
          </w:tcPr>
          <w:p w:rsidR="00A83DA7" w:rsidRDefault="00A83DA7" w:rsidP="004936F0">
            <w:pPr>
              <w:spacing w:line="280" w:lineRule="exact"/>
              <w:jc w:val="center"/>
              <w:rPr>
                <w:rFonts w:ascii="仿宋_GB2312" w:eastAsia="仿宋_GB2312"/>
                <w:b/>
                <w:sz w:val="24"/>
              </w:rPr>
            </w:pPr>
          </w:p>
        </w:tc>
        <w:tc>
          <w:tcPr>
            <w:tcW w:w="2219" w:type="dxa"/>
            <w:vAlign w:val="center"/>
          </w:tcPr>
          <w:p w:rsidR="00A83DA7" w:rsidRDefault="00A83DA7" w:rsidP="004936F0">
            <w:pPr>
              <w:spacing w:line="280" w:lineRule="exact"/>
              <w:jc w:val="center"/>
              <w:rPr>
                <w:rFonts w:ascii="仿宋_GB2312" w:eastAsia="仿宋_GB2312"/>
                <w:b/>
                <w:sz w:val="24"/>
              </w:rPr>
            </w:pPr>
          </w:p>
        </w:tc>
        <w:tc>
          <w:tcPr>
            <w:tcW w:w="2220" w:type="dxa"/>
            <w:vAlign w:val="center"/>
          </w:tcPr>
          <w:p w:rsidR="00A83DA7" w:rsidRDefault="00A83DA7" w:rsidP="004936F0">
            <w:pPr>
              <w:spacing w:line="280" w:lineRule="exact"/>
              <w:jc w:val="center"/>
              <w:rPr>
                <w:rFonts w:ascii="仿宋_GB2312" w:eastAsia="仿宋_GB2312"/>
                <w:b/>
                <w:sz w:val="24"/>
              </w:rPr>
            </w:pPr>
          </w:p>
        </w:tc>
        <w:tc>
          <w:tcPr>
            <w:tcW w:w="2220" w:type="dxa"/>
            <w:vAlign w:val="center"/>
          </w:tcPr>
          <w:p w:rsidR="00A83DA7" w:rsidRDefault="00A83DA7" w:rsidP="004936F0">
            <w:pPr>
              <w:spacing w:line="280" w:lineRule="exact"/>
              <w:jc w:val="center"/>
              <w:rPr>
                <w:rFonts w:ascii="仿宋_GB2312" w:eastAsia="仿宋_GB2312"/>
                <w:b/>
                <w:sz w:val="24"/>
              </w:rPr>
            </w:pPr>
          </w:p>
        </w:tc>
      </w:tr>
      <w:tr w:rsidR="00A83DA7" w:rsidTr="004936F0">
        <w:trPr>
          <w:trHeight w:val="567"/>
          <w:jc w:val="center"/>
        </w:trPr>
        <w:tc>
          <w:tcPr>
            <w:tcW w:w="2220" w:type="dxa"/>
            <w:vAlign w:val="center"/>
          </w:tcPr>
          <w:p w:rsidR="00A83DA7" w:rsidRDefault="00A83DA7" w:rsidP="004936F0">
            <w:pPr>
              <w:spacing w:line="280" w:lineRule="exact"/>
              <w:jc w:val="center"/>
              <w:rPr>
                <w:rFonts w:ascii="仿宋_GB2312" w:eastAsia="仿宋_GB2312"/>
                <w:b/>
                <w:sz w:val="24"/>
              </w:rPr>
            </w:pPr>
          </w:p>
        </w:tc>
        <w:tc>
          <w:tcPr>
            <w:tcW w:w="2219" w:type="dxa"/>
            <w:vAlign w:val="center"/>
          </w:tcPr>
          <w:p w:rsidR="00A83DA7" w:rsidRDefault="00A83DA7" w:rsidP="004936F0">
            <w:pPr>
              <w:spacing w:line="280" w:lineRule="exact"/>
              <w:jc w:val="center"/>
              <w:rPr>
                <w:rFonts w:ascii="仿宋_GB2312" w:eastAsia="仿宋_GB2312"/>
                <w:b/>
                <w:sz w:val="24"/>
              </w:rPr>
            </w:pPr>
          </w:p>
        </w:tc>
        <w:tc>
          <w:tcPr>
            <w:tcW w:w="2220" w:type="dxa"/>
            <w:vAlign w:val="center"/>
          </w:tcPr>
          <w:p w:rsidR="00A83DA7" w:rsidRDefault="00A83DA7" w:rsidP="004936F0">
            <w:pPr>
              <w:spacing w:line="280" w:lineRule="exact"/>
              <w:jc w:val="center"/>
              <w:rPr>
                <w:rFonts w:ascii="仿宋_GB2312" w:eastAsia="仿宋_GB2312"/>
                <w:b/>
                <w:sz w:val="24"/>
              </w:rPr>
            </w:pPr>
          </w:p>
        </w:tc>
        <w:tc>
          <w:tcPr>
            <w:tcW w:w="2220" w:type="dxa"/>
            <w:vAlign w:val="center"/>
          </w:tcPr>
          <w:p w:rsidR="00A83DA7" w:rsidRDefault="00A83DA7" w:rsidP="004936F0">
            <w:pPr>
              <w:spacing w:line="280" w:lineRule="exact"/>
              <w:jc w:val="center"/>
              <w:rPr>
                <w:rFonts w:ascii="仿宋_GB2312" w:eastAsia="仿宋_GB2312"/>
                <w:b/>
                <w:sz w:val="24"/>
              </w:rPr>
            </w:pPr>
          </w:p>
        </w:tc>
      </w:tr>
    </w:tbl>
    <w:p w:rsidR="00A83DA7" w:rsidRDefault="00A83DA7" w:rsidP="004936F0">
      <w:pPr>
        <w:autoSpaceDE w:val="0"/>
        <w:spacing w:line="440" w:lineRule="exact"/>
        <w:ind w:leftChars="57" w:left="115"/>
        <w:rPr>
          <w:rFonts w:ascii="楷体_GB2312" w:eastAsia="楷体_GB2312" w:hAnsi="宋体"/>
          <w:sz w:val="24"/>
        </w:rPr>
      </w:pPr>
      <w:r>
        <w:rPr>
          <w:rFonts w:ascii="楷体_GB2312" w:eastAsia="楷体_GB2312" w:hAnsi="宋体" w:hint="eastAsia"/>
          <w:b/>
          <w:sz w:val="24"/>
        </w:rPr>
        <w:t>注：</w:t>
      </w:r>
      <w:r>
        <w:rPr>
          <w:rFonts w:ascii="楷体_GB2312" w:eastAsia="楷体_GB2312" w:hAnsi="宋体" w:hint="eastAsia"/>
          <w:sz w:val="24"/>
        </w:rPr>
        <w:t>本表由工作人员填写，由乡镇（街道）在申请人所在村（社区）设置的政务公开栏公示，本次所有新增低保边缘家庭（刚性支出困难家庭）的信息都要公示。</w:t>
      </w:r>
    </w:p>
    <w:p w:rsidR="00A83DA7" w:rsidRPr="004936F0" w:rsidRDefault="00A83DA7" w:rsidP="004936F0">
      <w:pPr>
        <w:widowControl/>
        <w:overflowPunct w:val="0"/>
        <w:autoSpaceDE w:val="0"/>
        <w:autoSpaceDN w:val="0"/>
        <w:spacing w:line="400" w:lineRule="exact"/>
        <w:textAlignment w:val="baseline"/>
        <w:rPr>
          <w:rFonts w:ascii="黑体" w:eastAsia="黑体" w:hAnsi="黑体"/>
          <w:sz w:val="32"/>
          <w:szCs w:val="32"/>
        </w:rPr>
      </w:pPr>
      <w:r>
        <w:rPr>
          <w:rFonts w:ascii="楷体_GB2312" w:eastAsia="楷体_GB2312" w:hAnsi="宋体"/>
          <w:sz w:val="24"/>
        </w:rPr>
        <w:br w:type="page"/>
      </w:r>
      <w:r w:rsidRPr="004936F0">
        <w:rPr>
          <w:rFonts w:ascii="黑体" w:eastAsia="黑体" w:hAnsi="黑体" w:hint="eastAsia"/>
          <w:sz w:val="32"/>
          <w:szCs w:val="32"/>
        </w:rPr>
        <w:t>附件</w:t>
      </w:r>
      <w:r w:rsidRPr="004936F0">
        <w:rPr>
          <w:rFonts w:ascii="黑体" w:eastAsia="黑体" w:hAnsi="黑体"/>
          <w:sz w:val="32"/>
          <w:szCs w:val="32"/>
        </w:rPr>
        <w:t>6</w:t>
      </w:r>
    </w:p>
    <w:p w:rsidR="00A83DA7" w:rsidRPr="008D4F7D" w:rsidRDefault="00A83DA7" w:rsidP="004936F0">
      <w:pPr>
        <w:autoSpaceDE w:val="0"/>
        <w:spacing w:line="562" w:lineRule="exact"/>
        <w:jc w:val="center"/>
        <w:rPr>
          <w:rFonts w:ascii="方正小标宋简体" w:eastAsia="方正小标宋简体"/>
          <w:sz w:val="44"/>
          <w:szCs w:val="44"/>
        </w:rPr>
      </w:pPr>
      <w:r w:rsidRPr="008D4F7D">
        <w:rPr>
          <w:rFonts w:ascii="方正小标宋简体" w:eastAsia="方正小标宋简体" w:hint="eastAsia"/>
          <w:sz w:val="44"/>
          <w:szCs w:val="44"/>
        </w:rPr>
        <w:t>申请低保边缘家庭（刚性支出困难家庭）</w:t>
      </w:r>
    </w:p>
    <w:p w:rsidR="00A83DA7" w:rsidRDefault="00A83DA7" w:rsidP="004936F0">
      <w:pPr>
        <w:autoSpaceDE w:val="0"/>
        <w:spacing w:line="562" w:lineRule="exact"/>
        <w:jc w:val="center"/>
        <w:rPr>
          <w:rFonts w:ascii="方正小标宋简体" w:eastAsia="方正小标宋简体"/>
          <w:sz w:val="40"/>
          <w:szCs w:val="40"/>
        </w:rPr>
      </w:pPr>
      <w:r w:rsidRPr="008D4F7D">
        <w:rPr>
          <w:rFonts w:ascii="方正小标宋简体" w:eastAsia="方正小标宋简体" w:hint="eastAsia"/>
          <w:sz w:val="44"/>
          <w:szCs w:val="44"/>
        </w:rPr>
        <w:t>不予认定告知书（式样）</w:t>
      </w:r>
    </w:p>
    <w:p w:rsidR="00A83DA7" w:rsidRDefault="00A83DA7" w:rsidP="004936F0">
      <w:pPr>
        <w:autoSpaceDE w:val="0"/>
        <w:spacing w:line="562" w:lineRule="exact"/>
        <w:rPr>
          <w:rFonts w:ascii="仿宋_GB2312" w:eastAsia="仿宋_GB2312"/>
          <w:sz w:val="30"/>
          <w:szCs w:val="30"/>
        </w:rPr>
      </w:pPr>
    </w:p>
    <w:p w:rsidR="00A83DA7" w:rsidRDefault="00A83DA7" w:rsidP="004936F0">
      <w:pPr>
        <w:autoSpaceDE w:val="0"/>
        <w:spacing w:line="590" w:lineRule="exact"/>
        <w:rPr>
          <w:rFonts w:ascii="仿宋_GB2312" w:eastAsia="仿宋_GB2312"/>
          <w:sz w:val="30"/>
          <w:szCs w:val="30"/>
        </w:rPr>
      </w:pPr>
      <w:r>
        <w:rPr>
          <w:rFonts w:ascii="仿宋_GB2312" w:eastAsia="仿宋_GB2312"/>
          <w:sz w:val="30"/>
          <w:szCs w:val="30"/>
          <w:u w:val="single"/>
        </w:rPr>
        <w:t xml:space="preserve">       </w:t>
      </w:r>
      <w:r>
        <w:rPr>
          <w:rFonts w:ascii="仿宋_GB2312" w:eastAsia="仿宋_GB2312" w:hint="eastAsia"/>
          <w:sz w:val="30"/>
          <w:szCs w:val="30"/>
        </w:rPr>
        <w:t>乡镇（街道）</w:t>
      </w:r>
      <w:r>
        <w:rPr>
          <w:rFonts w:ascii="仿宋_GB2312" w:eastAsia="仿宋_GB2312"/>
          <w:sz w:val="30"/>
          <w:szCs w:val="30"/>
          <w:u w:val="single"/>
        </w:rPr>
        <w:t xml:space="preserve">       </w:t>
      </w:r>
      <w:r>
        <w:rPr>
          <w:rFonts w:ascii="仿宋_GB2312" w:eastAsia="仿宋_GB2312" w:hint="eastAsia"/>
          <w:sz w:val="30"/>
          <w:szCs w:val="30"/>
        </w:rPr>
        <w:t>村（社区）</w:t>
      </w:r>
      <w:r>
        <w:rPr>
          <w:rFonts w:ascii="仿宋_GB2312" w:eastAsia="仿宋_GB2312"/>
          <w:sz w:val="30"/>
          <w:szCs w:val="30"/>
          <w:u w:val="single"/>
        </w:rPr>
        <w:t xml:space="preserve">        </w:t>
      </w:r>
      <w:r>
        <w:rPr>
          <w:rFonts w:ascii="仿宋_GB2312" w:eastAsia="仿宋_GB2312" w:hint="eastAsia"/>
          <w:sz w:val="30"/>
          <w:szCs w:val="30"/>
        </w:rPr>
        <w:t>同志：</w:t>
      </w:r>
    </w:p>
    <w:p w:rsidR="00A83DA7" w:rsidRDefault="00A83DA7" w:rsidP="004936F0">
      <w:pPr>
        <w:autoSpaceDE w:val="0"/>
        <w:spacing w:line="590" w:lineRule="exact"/>
        <w:ind w:firstLineChars="200" w:firstLine="582"/>
        <w:rPr>
          <w:rFonts w:ascii="仿宋_GB2312" w:eastAsia="仿宋_GB2312"/>
          <w:sz w:val="30"/>
          <w:szCs w:val="30"/>
          <w:u w:val="single"/>
        </w:rPr>
      </w:pPr>
      <w:r>
        <w:rPr>
          <w:rFonts w:ascii="仿宋_GB2312" w:eastAsia="仿宋_GB2312" w:hint="eastAsia"/>
          <w:sz w:val="30"/>
          <w:szCs w:val="30"/>
        </w:rPr>
        <w:t>您于</w:t>
      </w:r>
      <w:r>
        <w:rPr>
          <w:rFonts w:ascii="仿宋_GB2312" w:eastAsia="仿宋_GB2312"/>
          <w:sz w:val="30"/>
          <w:szCs w:val="30"/>
        </w:rPr>
        <w:t xml:space="preserve">    </w:t>
      </w:r>
      <w:r>
        <w:rPr>
          <w:rFonts w:ascii="仿宋_GB2312" w:eastAsia="仿宋_GB2312" w:hint="eastAsia"/>
          <w:sz w:val="30"/>
          <w:szCs w:val="30"/>
        </w:rPr>
        <w:t>年</w:t>
      </w:r>
      <w:r>
        <w:rPr>
          <w:rFonts w:ascii="仿宋_GB2312" w:eastAsia="仿宋_GB2312"/>
          <w:sz w:val="30"/>
          <w:szCs w:val="30"/>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hint="eastAsia"/>
          <w:sz w:val="30"/>
          <w:szCs w:val="30"/>
        </w:rPr>
        <w:t>日提交低保边缘家庭认定申请，根据《平顶山市低保边缘家庭和刚性支出困难家庭认定办法（试行）》等文件规定，经审核，您家庭因共同生活的家庭成员人均收入为</w:t>
      </w:r>
      <w:r>
        <w:rPr>
          <w:rFonts w:ascii="仿宋_GB2312" w:eastAsia="仿宋_GB2312"/>
          <w:sz w:val="30"/>
          <w:szCs w:val="30"/>
          <w:u w:val="single"/>
        </w:rPr>
        <w:t xml:space="preserve">        </w:t>
      </w:r>
      <w:r>
        <w:rPr>
          <w:rFonts w:ascii="仿宋_GB2312" w:eastAsia="仿宋_GB2312" w:hint="eastAsia"/>
          <w:sz w:val="30"/>
          <w:szCs w:val="30"/>
        </w:rPr>
        <w:t>元</w:t>
      </w:r>
      <w:r>
        <w:rPr>
          <w:rFonts w:ascii="仿宋_GB2312" w:eastAsia="仿宋_GB2312"/>
          <w:sz w:val="30"/>
          <w:szCs w:val="30"/>
        </w:rPr>
        <w:t>/</w:t>
      </w:r>
      <w:r>
        <w:rPr>
          <w:rFonts w:ascii="仿宋_GB2312" w:eastAsia="仿宋_GB2312" w:hint="eastAsia"/>
          <w:sz w:val="30"/>
          <w:szCs w:val="30"/>
        </w:rPr>
        <w:t>月，超过当地低保边缘家庭收入标准；家庭财产状况不符合低保边缘家庭（刚性支出困难家庭）财产状况规定，具体表现为：</w:t>
      </w:r>
      <w:r>
        <w:rPr>
          <w:rFonts w:ascii="仿宋_GB2312" w:eastAsia="仿宋_GB2312"/>
          <w:sz w:val="30"/>
          <w:szCs w:val="30"/>
          <w:u w:val="single"/>
        </w:rPr>
        <w:t xml:space="preserve">                                                                                                       </w:t>
      </w:r>
    </w:p>
    <w:p w:rsidR="00A83DA7" w:rsidRDefault="00A83DA7" w:rsidP="004936F0">
      <w:pPr>
        <w:autoSpaceDE w:val="0"/>
        <w:spacing w:line="590" w:lineRule="exact"/>
        <w:rPr>
          <w:rFonts w:ascii="仿宋_GB2312" w:eastAsia="仿宋_GB2312"/>
          <w:sz w:val="30"/>
          <w:szCs w:val="30"/>
        </w:rPr>
      </w:pPr>
      <w:r>
        <w:rPr>
          <w:rFonts w:ascii="仿宋_GB2312" w:eastAsia="仿宋_GB2312"/>
          <w:sz w:val="30"/>
          <w:szCs w:val="30"/>
          <w:u w:val="single"/>
        </w:rPr>
        <w:t xml:space="preserve">                                                     </w:t>
      </w:r>
      <w:r>
        <w:rPr>
          <w:rFonts w:ascii="仿宋_GB2312" w:eastAsia="仿宋_GB2312" w:hint="eastAsia"/>
          <w:sz w:val="30"/>
          <w:szCs w:val="30"/>
        </w:rPr>
        <w:t>，</w:t>
      </w:r>
    </w:p>
    <w:p w:rsidR="00A83DA7" w:rsidRDefault="00A83DA7" w:rsidP="004936F0">
      <w:pPr>
        <w:autoSpaceDE w:val="0"/>
        <w:spacing w:line="590" w:lineRule="exact"/>
        <w:ind w:left="582" w:hangingChars="200" w:hanging="582"/>
        <w:rPr>
          <w:rFonts w:ascii="仿宋_GB2312" w:eastAsia="仿宋_GB2312"/>
          <w:sz w:val="30"/>
          <w:szCs w:val="30"/>
        </w:rPr>
      </w:pPr>
      <w:r>
        <w:rPr>
          <w:rFonts w:ascii="仿宋_GB2312" w:eastAsia="仿宋_GB2312" w:hint="eastAsia"/>
          <w:sz w:val="30"/>
          <w:szCs w:val="30"/>
        </w:rPr>
        <w:t>其他原因</w:t>
      </w:r>
      <w:r>
        <w:rPr>
          <w:rFonts w:ascii="仿宋_GB2312" w:eastAsia="仿宋_GB2312"/>
          <w:sz w:val="30"/>
          <w:szCs w:val="30"/>
          <w:u w:val="single"/>
        </w:rPr>
        <w:t xml:space="preserve">                                             </w:t>
      </w:r>
      <w:r>
        <w:rPr>
          <w:rFonts w:ascii="仿宋_GB2312" w:eastAsia="仿宋_GB2312" w:hint="eastAsia"/>
          <w:sz w:val="30"/>
          <w:szCs w:val="30"/>
        </w:rPr>
        <w:t>。不符合低保边缘家庭条件（刚性支出困难家庭），不予认定。</w:t>
      </w:r>
    </w:p>
    <w:p w:rsidR="00A83DA7" w:rsidRDefault="00A83DA7" w:rsidP="004936F0">
      <w:pPr>
        <w:autoSpaceDE w:val="0"/>
        <w:spacing w:line="590" w:lineRule="exact"/>
        <w:ind w:firstLineChars="200" w:firstLine="582"/>
        <w:rPr>
          <w:rFonts w:ascii="仿宋_GB2312" w:eastAsia="仿宋_GB2312"/>
          <w:sz w:val="30"/>
          <w:szCs w:val="30"/>
        </w:rPr>
      </w:pPr>
      <w:r>
        <w:rPr>
          <w:rFonts w:ascii="仿宋_GB2312" w:eastAsia="仿宋_GB2312" w:hint="eastAsia"/>
          <w:sz w:val="30"/>
          <w:szCs w:val="30"/>
        </w:rPr>
        <w:t>若不服本告知书，可自收到本告知书之日起</w:t>
      </w:r>
      <w:r>
        <w:rPr>
          <w:rFonts w:ascii="仿宋_GB2312" w:eastAsia="仿宋_GB2312"/>
          <w:sz w:val="30"/>
          <w:szCs w:val="30"/>
        </w:rPr>
        <w:t xml:space="preserve"> 15 </w:t>
      </w:r>
      <w:r>
        <w:rPr>
          <w:rFonts w:ascii="仿宋_GB2312" w:eastAsia="仿宋_GB2312" w:hint="eastAsia"/>
          <w:sz w:val="30"/>
          <w:szCs w:val="30"/>
        </w:rPr>
        <w:t>日内向县（市、区）民政部门提出复查申请。</w:t>
      </w:r>
    </w:p>
    <w:p w:rsidR="00A83DA7" w:rsidRDefault="00A83DA7" w:rsidP="004936F0">
      <w:pPr>
        <w:autoSpaceDE w:val="0"/>
        <w:spacing w:line="590" w:lineRule="exact"/>
        <w:rPr>
          <w:rFonts w:ascii="仿宋_GB2312" w:eastAsia="仿宋_GB2312"/>
          <w:sz w:val="30"/>
          <w:szCs w:val="30"/>
          <w:u w:val="single"/>
        </w:rPr>
      </w:pPr>
      <w:r>
        <w:rPr>
          <w:rFonts w:ascii="仿宋_GB2312" w:eastAsia="仿宋_GB2312" w:hint="eastAsia"/>
          <w:sz w:val="30"/>
          <w:szCs w:val="30"/>
        </w:rPr>
        <w:t>送达人：</w:t>
      </w:r>
      <w:r>
        <w:rPr>
          <w:rFonts w:ascii="仿宋_GB2312" w:eastAsia="仿宋_GB2312"/>
          <w:sz w:val="30"/>
          <w:szCs w:val="30"/>
          <w:u w:val="single"/>
        </w:rPr>
        <w:t xml:space="preserve">        </w:t>
      </w:r>
      <w:r>
        <w:rPr>
          <w:rFonts w:ascii="仿宋_GB2312" w:eastAsia="仿宋_GB2312"/>
          <w:sz w:val="30"/>
          <w:szCs w:val="30"/>
        </w:rPr>
        <w:t xml:space="preserve">         </w:t>
      </w:r>
      <w:r>
        <w:rPr>
          <w:rFonts w:ascii="仿宋_GB2312" w:eastAsia="仿宋_GB2312"/>
          <w:sz w:val="30"/>
          <w:szCs w:val="30"/>
          <w:u w:val="single"/>
        </w:rPr>
        <w:t xml:space="preserve">          </w:t>
      </w:r>
    </w:p>
    <w:p w:rsidR="00A83DA7" w:rsidRDefault="00A83DA7" w:rsidP="004936F0">
      <w:pPr>
        <w:autoSpaceDE w:val="0"/>
        <w:spacing w:line="590" w:lineRule="exact"/>
        <w:ind w:firstLineChars="1500" w:firstLine="4365"/>
        <w:rPr>
          <w:rFonts w:ascii="仿宋_GB2312" w:eastAsia="仿宋_GB2312"/>
          <w:sz w:val="30"/>
          <w:szCs w:val="30"/>
        </w:rPr>
      </w:pPr>
      <w:r>
        <w:rPr>
          <w:rFonts w:ascii="仿宋_GB2312" w:eastAsia="仿宋_GB2312"/>
          <w:sz w:val="30"/>
          <w:szCs w:val="30"/>
        </w:rPr>
        <w:t xml:space="preserve"> </w:t>
      </w:r>
    </w:p>
    <w:p w:rsidR="00A83DA7" w:rsidRDefault="00A83DA7" w:rsidP="004936F0">
      <w:pPr>
        <w:autoSpaceDE w:val="0"/>
        <w:spacing w:line="590" w:lineRule="exact"/>
        <w:ind w:firstLineChars="1600" w:firstLine="4656"/>
        <w:rPr>
          <w:rFonts w:ascii="仿宋_GB2312" w:eastAsia="仿宋_GB2312"/>
          <w:sz w:val="30"/>
          <w:szCs w:val="30"/>
        </w:rPr>
      </w:pPr>
      <w:r>
        <w:rPr>
          <w:rFonts w:ascii="仿宋_GB2312" w:eastAsia="仿宋_GB2312" w:hint="eastAsia"/>
          <w:sz w:val="30"/>
          <w:szCs w:val="30"/>
        </w:rPr>
        <w:t>乡镇（街道）（盖章）</w:t>
      </w:r>
    </w:p>
    <w:p w:rsidR="00A83DA7" w:rsidRDefault="00A83DA7" w:rsidP="004936F0">
      <w:pPr>
        <w:autoSpaceDE w:val="0"/>
        <w:spacing w:line="590" w:lineRule="exact"/>
        <w:rPr>
          <w:rFonts w:ascii="仿宋_GB2312" w:eastAsia="仿宋_GB2312"/>
          <w:sz w:val="30"/>
          <w:szCs w:val="30"/>
        </w:rPr>
      </w:pPr>
      <w:r>
        <w:rPr>
          <w:rFonts w:ascii="仿宋_GB2312" w:eastAsia="仿宋_GB2312"/>
          <w:sz w:val="30"/>
          <w:szCs w:val="30"/>
        </w:rPr>
        <w:t xml:space="preserve">                                       </w:t>
      </w:r>
      <w:r>
        <w:rPr>
          <w:rFonts w:ascii="仿宋_GB2312" w:eastAsia="仿宋_GB2312" w:hint="eastAsia"/>
          <w:sz w:val="30"/>
          <w:szCs w:val="30"/>
        </w:rPr>
        <w:t>年</w:t>
      </w:r>
      <w:r>
        <w:rPr>
          <w:rFonts w:ascii="仿宋_GB2312" w:eastAsia="仿宋_GB2312"/>
          <w:sz w:val="30"/>
          <w:szCs w:val="30"/>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hint="eastAsia"/>
          <w:sz w:val="30"/>
          <w:szCs w:val="30"/>
        </w:rPr>
        <w:t>日</w:t>
      </w:r>
    </w:p>
    <w:p w:rsidR="00A83DA7" w:rsidRDefault="00A83DA7" w:rsidP="004936F0">
      <w:pPr>
        <w:widowControl/>
        <w:topLinePunct/>
        <w:spacing w:line="540" w:lineRule="exact"/>
        <w:rPr>
          <w:rFonts w:ascii="楷体_GB2312" w:eastAsia="楷体_GB2312" w:hAnsi="宋体"/>
          <w:sz w:val="30"/>
          <w:szCs w:val="30"/>
        </w:rPr>
      </w:pPr>
    </w:p>
    <w:p w:rsidR="00A83DA7" w:rsidRDefault="00A83DA7" w:rsidP="004936F0">
      <w:pPr>
        <w:widowControl/>
        <w:topLinePunct/>
        <w:spacing w:line="540" w:lineRule="exact"/>
        <w:rPr>
          <w:rFonts w:ascii="楷体_GB2312" w:eastAsia="楷体_GB2312" w:hAnsi="宋体"/>
          <w:sz w:val="30"/>
          <w:szCs w:val="30"/>
        </w:rPr>
      </w:pPr>
      <w:r>
        <w:rPr>
          <w:rFonts w:ascii="楷体_GB2312" w:eastAsia="楷体_GB2312" w:hAnsi="宋体" w:hint="eastAsia"/>
          <w:sz w:val="30"/>
          <w:szCs w:val="30"/>
        </w:rPr>
        <w:t>（本告知书由工作人员填写，一式两份，乡镇（街道）、被送达人各留存一份）</w:t>
      </w:r>
    </w:p>
    <w:p w:rsidR="00A83DA7" w:rsidRPr="004936F0" w:rsidRDefault="00A83DA7" w:rsidP="004936F0">
      <w:pPr>
        <w:widowControl/>
        <w:overflowPunct w:val="0"/>
        <w:autoSpaceDE w:val="0"/>
        <w:autoSpaceDN w:val="0"/>
        <w:spacing w:line="400" w:lineRule="exact"/>
        <w:textAlignment w:val="baseline"/>
        <w:rPr>
          <w:rFonts w:ascii="黑体" w:eastAsia="黑体" w:hAnsi="黑体"/>
          <w:sz w:val="32"/>
          <w:szCs w:val="32"/>
        </w:rPr>
      </w:pPr>
      <w:r>
        <w:rPr>
          <w:rFonts w:ascii="楷体_GB2312" w:eastAsia="楷体_GB2312" w:hAnsi="楷体" w:cs="楷体"/>
          <w:sz w:val="24"/>
        </w:rPr>
        <w:br w:type="page"/>
      </w:r>
      <w:r w:rsidRPr="004936F0">
        <w:rPr>
          <w:rFonts w:ascii="黑体" w:eastAsia="黑体" w:hAnsi="黑体" w:hint="eastAsia"/>
          <w:sz w:val="32"/>
          <w:szCs w:val="32"/>
        </w:rPr>
        <w:t>附件</w:t>
      </w:r>
      <w:r w:rsidRPr="004936F0">
        <w:rPr>
          <w:rFonts w:ascii="黑体" w:eastAsia="黑体" w:hAnsi="黑体"/>
          <w:sz w:val="32"/>
          <w:szCs w:val="32"/>
        </w:rPr>
        <w:t>7</w:t>
      </w:r>
    </w:p>
    <w:p w:rsidR="00A83DA7" w:rsidRPr="008D4F7D" w:rsidRDefault="00A83DA7" w:rsidP="004936F0">
      <w:pPr>
        <w:autoSpaceDE w:val="0"/>
        <w:spacing w:line="562" w:lineRule="exact"/>
        <w:jc w:val="center"/>
        <w:rPr>
          <w:rFonts w:ascii="方正小标宋简体" w:eastAsia="方正小标宋简体"/>
          <w:sz w:val="44"/>
          <w:szCs w:val="44"/>
        </w:rPr>
      </w:pPr>
      <w:r w:rsidRPr="008D4F7D">
        <w:rPr>
          <w:rFonts w:ascii="方正小标宋简体" w:eastAsia="方正小标宋简体" w:hint="eastAsia"/>
          <w:sz w:val="44"/>
          <w:szCs w:val="44"/>
        </w:rPr>
        <w:t>低保边缘家庭（刚性支出困难家庭）</w:t>
      </w:r>
    </w:p>
    <w:p w:rsidR="00A83DA7" w:rsidRPr="008D4F7D" w:rsidRDefault="00A83DA7" w:rsidP="004936F0">
      <w:pPr>
        <w:autoSpaceDE w:val="0"/>
        <w:spacing w:line="562" w:lineRule="exact"/>
        <w:jc w:val="center"/>
        <w:rPr>
          <w:rFonts w:ascii="仿宋_GB2312" w:eastAsia="仿宋_GB2312"/>
          <w:sz w:val="44"/>
          <w:szCs w:val="44"/>
        </w:rPr>
      </w:pPr>
      <w:r w:rsidRPr="008D4F7D">
        <w:rPr>
          <w:rFonts w:ascii="方正小标宋简体" w:eastAsia="方正小标宋简体" w:hint="eastAsia"/>
          <w:sz w:val="44"/>
          <w:szCs w:val="44"/>
        </w:rPr>
        <w:t>退出告知书（式样）</w:t>
      </w:r>
    </w:p>
    <w:p w:rsidR="00A83DA7" w:rsidRDefault="00A83DA7" w:rsidP="004936F0">
      <w:pPr>
        <w:autoSpaceDE w:val="0"/>
        <w:spacing w:line="562" w:lineRule="exact"/>
        <w:rPr>
          <w:rFonts w:ascii="仿宋_GB2312" w:eastAsia="仿宋_GB2312"/>
          <w:u w:val="single"/>
        </w:rPr>
      </w:pPr>
    </w:p>
    <w:p w:rsidR="00A83DA7" w:rsidRDefault="00A83DA7" w:rsidP="004936F0">
      <w:pPr>
        <w:autoSpaceDE w:val="0"/>
        <w:spacing w:line="590" w:lineRule="exact"/>
        <w:rPr>
          <w:rFonts w:ascii="仿宋_GB2312" w:eastAsia="仿宋_GB2312"/>
          <w:sz w:val="30"/>
          <w:szCs w:val="30"/>
        </w:rPr>
      </w:pPr>
      <w:r>
        <w:rPr>
          <w:rFonts w:ascii="仿宋_GB2312" w:eastAsia="仿宋_GB2312"/>
          <w:sz w:val="30"/>
          <w:szCs w:val="30"/>
          <w:u w:val="single"/>
        </w:rPr>
        <w:t xml:space="preserve">       </w:t>
      </w:r>
      <w:r>
        <w:rPr>
          <w:rFonts w:ascii="仿宋_GB2312" w:eastAsia="仿宋_GB2312"/>
          <w:sz w:val="30"/>
          <w:szCs w:val="30"/>
        </w:rPr>
        <w:t xml:space="preserve"> </w:t>
      </w:r>
      <w:r>
        <w:rPr>
          <w:rFonts w:ascii="仿宋_GB2312" w:eastAsia="仿宋_GB2312" w:hint="eastAsia"/>
          <w:sz w:val="30"/>
          <w:szCs w:val="30"/>
        </w:rPr>
        <w:t>乡镇（街道）</w:t>
      </w:r>
      <w:r>
        <w:rPr>
          <w:rFonts w:ascii="仿宋_GB2312" w:eastAsia="仿宋_GB2312"/>
          <w:sz w:val="30"/>
          <w:szCs w:val="30"/>
          <w:u w:val="single"/>
        </w:rPr>
        <w:t xml:space="preserve">       </w:t>
      </w:r>
      <w:r>
        <w:rPr>
          <w:rFonts w:ascii="仿宋_GB2312" w:eastAsia="仿宋_GB2312" w:hint="eastAsia"/>
          <w:sz w:val="30"/>
          <w:szCs w:val="30"/>
        </w:rPr>
        <w:t>村（社区）</w:t>
      </w:r>
      <w:r>
        <w:rPr>
          <w:rFonts w:ascii="仿宋_GB2312" w:eastAsia="仿宋_GB2312"/>
          <w:sz w:val="30"/>
          <w:szCs w:val="30"/>
          <w:u w:val="single"/>
        </w:rPr>
        <w:t xml:space="preserve">       </w:t>
      </w:r>
      <w:r>
        <w:rPr>
          <w:rFonts w:ascii="仿宋_GB2312" w:eastAsia="仿宋_GB2312" w:hint="eastAsia"/>
          <w:sz w:val="30"/>
          <w:szCs w:val="30"/>
        </w:rPr>
        <w:t>同志：</w:t>
      </w:r>
    </w:p>
    <w:p w:rsidR="00A83DA7" w:rsidRDefault="00A83DA7" w:rsidP="004936F0">
      <w:pPr>
        <w:autoSpaceDE w:val="0"/>
        <w:spacing w:line="590" w:lineRule="exact"/>
        <w:ind w:firstLineChars="200" w:firstLine="582"/>
        <w:rPr>
          <w:rFonts w:ascii="仿宋_GB2312" w:eastAsia="仿宋_GB2312"/>
          <w:sz w:val="30"/>
          <w:szCs w:val="30"/>
          <w:u w:val="single"/>
        </w:rPr>
      </w:pPr>
      <w:r>
        <w:rPr>
          <w:rFonts w:ascii="仿宋_GB2312" w:eastAsia="仿宋_GB2312" w:hint="eastAsia"/>
          <w:sz w:val="30"/>
          <w:szCs w:val="30"/>
        </w:rPr>
        <w:t>经乡镇（街道）对您家庭的收入、财产状况以及有关资料进行调查和复核，存在以下</w:t>
      </w:r>
      <w:r>
        <w:rPr>
          <w:rFonts w:ascii="仿宋_GB2312" w:eastAsia="仿宋_GB2312"/>
          <w:sz w:val="30"/>
          <w:szCs w:val="30"/>
          <w:u w:val="single"/>
        </w:rPr>
        <w:t xml:space="preserve">                                                                                                                          </w:t>
      </w:r>
      <w:r>
        <w:rPr>
          <w:rFonts w:ascii="仿宋_GB2312" w:eastAsia="仿宋_GB2312"/>
          <w:sz w:val="30"/>
          <w:szCs w:val="30"/>
        </w:rPr>
        <w:t xml:space="preserve">         </w:t>
      </w:r>
      <w:r>
        <w:rPr>
          <w:rFonts w:ascii="仿宋_GB2312" w:eastAsia="仿宋_GB2312"/>
          <w:sz w:val="30"/>
          <w:szCs w:val="30"/>
          <w:u w:val="single"/>
        </w:rPr>
        <w:t xml:space="preserve">                                                                                                                   </w:t>
      </w:r>
    </w:p>
    <w:p w:rsidR="00A83DA7" w:rsidRDefault="00A83DA7" w:rsidP="004936F0">
      <w:pPr>
        <w:autoSpaceDE w:val="0"/>
        <w:spacing w:line="590" w:lineRule="exact"/>
        <w:rPr>
          <w:rFonts w:ascii="仿宋_GB2312" w:eastAsia="仿宋_GB2312"/>
          <w:sz w:val="30"/>
          <w:szCs w:val="30"/>
          <w:u w:val="single"/>
        </w:rPr>
      </w:pPr>
      <w:r>
        <w:rPr>
          <w:rFonts w:ascii="仿宋_GB2312" w:eastAsia="仿宋_GB2312"/>
          <w:sz w:val="30"/>
          <w:szCs w:val="30"/>
          <w:u w:val="single"/>
        </w:rPr>
        <w:t xml:space="preserve">                        </w:t>
      </w:r>
      <w:r>
        <w:rPr>
          <w:rFonts w:ascii="仿宋_GB2312" w:eastAsia="仿宋_GB2312" w:hint="eastAsia"/>
          <w:sz w:val="30"/>
          <w:szCs w:val="30"/>
        </w:rPr>
        <w:t>情况，根据《河南省低保边缘家庭和刚性支出困难家庭认定办法》等文件规定，您的家庭不符合低保边缘家庭（刚性支出困难家庭）认定条件。若对调查情况存在异议，请您于</w:t>
      </w:r>
      <w:r>
        <w:rPr>
          <w:rFonts w:ascii="仿宋_GB2312" w:eastAsia="仿宋_GB2312"/>
          <w:sz w:val="30"/>
          <w:szCs w:val="30"/>
        </w:rPr>
        <w:t xml:space="preserve">   </w:t>
      </w:r>
      <w:r>
        <w:rPr>
          <w:rFonts w:ascii="仿宋_GB2312" w:eastAsia="仿宋_GB2312" w:hint="eastAsia"/>
          <w:sz w:val="30"/>
          <w:szCs w:val="30"/>
        </w:rPr>
        <w:t>年</w:t>
      </w:r>
      <w:r>
        <w:rPr>
          <w:rFonts w:ascii="仿宋_GB2312" w:eastAsia="仿宋_GB2312"/>
          <w:sz w:val="30"/>
          <w:szCs w:val="30"/>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hint="eastAsia"/>
          <w:sz w:val="30"/>
          <w:szCs w:val="30"/>
        </w:rPr>
        <w:t>日前，携带相关证明资料前往我乡镇人民政府（街道办事处）申报相关情况。逾期视为无异议，将按照调查复核结果停止您家庭低保边缘家庭（刚性支出困难家庭）资格。</w:t>
      </w:r>
    </w:p>
    <w:p w:rsidR="00A83DA7" w:rsidRDefault="00A83DA7" w:rsidP="004936F0">
      <w:pPr>
        <w:autoSpaceDE w:val="0"/>
        <w:spacing w:line="590" w:lineRule="exact"/>
        <w:ind w:firstLineChars="200" w:firstLine="582"/>
        <w:rPr>
          <w:rFonts w:ascii="仿宋_GB2312" w:eastAsia="仿宋_GB2312"/>
          <w:sz w:val="30"/>
          <w:szCs w:val="30"/>
        </w:rPr>
      </w:pPr>
      <w:r>
        <w:rPr>
          <w:rFonts w:ascii="仿宋_GB2312" w:eastAsia="仿宋_GB2312" w:hint="eastAsia"/>
          <w:sz w:val="30"/>
          <w:szCs w:val="30"/>
        </w:rPr>
        <w:t>若不服本告知书，可自收到本告知书之日起</w:t>
      </w:r>
      <w:r>
        <w:rPr>
          <w:rFonts w:ascii="仿宋_GB2312" w:eastAsia="仿宋_GB2312"/>
          <w:sz w:val="30"/>
          <w:szCs w:val="30"/>
        </w:rPr>
        <w:t xml:space="preserve"> 15 </w:t>
      </w:r>
      <w:r>
        <w:rPr>
          <w:rFonts w:ascii="仿宋_GB2312" w:eastAsia="仿宋_GB2312" w:hint="eastAsia"/>
          <w:sz w:val="30"/>
          <w:szCs w:val="30"/>
        </w:rPr>
        <w:t>日内向县（市、区）民政部门提出复查申请。</w:t>
      </w:r>
    </w:p>
    <w:p w:rsidR="00A83DA7" w:rsidRDefault="00A83DA7" w:rsidP="004936F0">
      <w:pPr>
        <w:autoSpaceDE w:val="0"/>
        <w:spacing w:line="590" w:lineRule="exact"/>
        <w:rPr>
          <w:rFonts w:ascii="仿宋_GB2312" w:eastAsia="仿宋_GB2312"/>
          <w:sz w:val="30"/>
          <w:szCs w:val="30"/>
        </w:rPr>
      </w:pPr>
      <w:r>
        <w:rPr>
          <w:rFonts w:ascii="仿宋_GB2312" w:eastAsia="仿宋_GB2312" w:hint="eastAsia"/>
          <w:sz w:val="30"/>
          <w:szCs w:val="30"/>
        </w:rPr>
        <w:t>送达人：</w:t>
      </w:r>
      <w:r>
        <w:rPr>
          <w:rFonts w:ascii="仿宋_GB2312" w:eastAsia="仿宋_GB2312"/>
          <w:sz w:val="30"/>
          <w:szCs w:val="30"/>
          <w:u w:val="single"/>
        </w:rPr>
        <w:t xml:space="preserve">        </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sz w:val="30"/>
          <w:szCs w:val="30"/>
        </w:rPr>
        <w:t xml:space="preserve"> </w:t>
      </w:r>
    </w:p>
    <w:p w:rsidR="00A83DA7" w:rsidRDefault="00A83DA7" w:rsidP="004936F0">
      <w:pPr>
        <w:spacing w:line="590" w:lineRule="exact"/>
        <w:ind w:firstLine="640"/>
        <w:rPr>
          <w:rFonts w:ascii="仿宋_GB2312" w:eastAsia="仿宋_GB2312"/>
          <w:sz w:val="30"/>
          <w:szCs w:val="30"/>
        </w:rPr>
      </w:pPr>
      <w:r>
        <w:rPr>
          <w:rFonts w:ascii="仿宋_GB2312" w:eastAsia="仿宋_GB2312"/>
          <w:sz w:val="30"/>
          <w:szCs w:val="30"/>
        </w:rPr>
        <w:t xml:space="preserve">                       </w:t>
      </w:r>
      <w:r>
        <w:rPr>
          <w:rFonts w:ascii="仿宋_GB2312" w:eastAsia="仿宋_GB2312" w:hint="eastAsia"/>
          <w:sz w:val="30"/>
          <w:szCs w:val="30"/>
        </w:rPr>
        <w:t>乡镇（街道）（盖章）</w:t>
      </w:r>
    </w:p>
    <w:p w:rsidR="00A83DA7" w:rsidRDefault="00A83DA7" w:rsidP="004936F0">
      <w:pPr>
        <w:autoSpaceDE w:val="0"/>
        <w:spacing w:line="590" w:lineRule="exact"/>
        <w:rPr>
          <w:rFonts w:ascii="仿宋_GB2312" w:eastAsia="仿宋_GB2312" w:hAnsi="华文楷体"/>
          <w:sz w:val="30"/>
          <w:szCs w:val="30"/>
        </w:rPr>
      </w:pPr>
      <w:r>
        <w:rPr>
          <w:rFonts w:ascii="仿宋_GB2312" w:eastAsia="仿宋_GB2312"/>
          <w:sz w:val="30"/>
          <w:szCs w:val="30"/>
        </w:rPr>
        <w:t xml:space="preserve">                                      </w:t>
      </w:r>
      <w:r>
        <w:rPr>
          <w:rFonts w:ascii="仿宋_GB2312" w:eastAsia="仿宋_GB2312" w:hint="eastAsia"/>
          <w:sz w:val="30"/>
          <w:szCs w:val="30"/>
        </w:rPr>
        <w:t>年</w:t>
      </w:r>
      <w:r>
        <w:rPr>
          <w:rFonts w:ascii="仿宋_GB2312" w:eastAsia="仿宋_GB2312"/>
          <w:sz w:val="30"/>
          <w:szCs w:val="30"/>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hint="eastAsia"/>
          <w:sz w:val="30"/>
          <w:szCs w:val="30"/>
        </w:rPr>
        <w:t>日</w:t>
      </w:r>
    </w:p>
    <w:p w:rsidR="00A83DA7" w:rsidRDefault="00A83DA7" w:rsidP="004936F0">
      <w:pPr>
        <w:autoSpaceDE w:val="0"/>
        <w:spacing w:line="590" w:lineRule="exact"/>
        <w:rPr>
          <w:rFonts w:ascii="华文楷体" w:eastAsia="华文楷体"/>
          <w:sz w:val="30"/>
          <w:szCs w:val="30"/>
        </w:rPr>
      </w:pPr>
    </w:p>
    <w:p w:rsidR="00A83DA7" w:rsidRDefault="00A83DA7" w:rsidP="004936F0">
      <w:pPr>
        <w:autoSpaceDE w:val="0"/>
        <w:spacing w:line="590" w:lineRule="exact"/>
        <w:rPr>
          <w:rFonts w:ascii="华文楷体" w:hAnsi="华文楷体"/>
          <w:sz w:val="30"/>
          <w:szCs w:val="30"/>
        </w:rPr>
      </w:pPr>
      <w:r>
        <w:rPr>
          <w:rFonts w:ascii="华文楷体" w:hAnsi="华文楷体"/>
          <w:sz w:val="30"/>
          <w:szCs w:val="30"/>
        </w:rPr>
        <w:t xml:space="preserve"> </w:t>
      </w:r>
    </w:p>
    <w:p w:rsidR="00A83DA7" w:rsidRDefault="00A83DA7" w:rsidP="004936F0">
      <w:pPr>
        <w:widowControl/>
        <w:topLinePunct/>
        <w:spacing w:line="540" w:lineRule="exact"/>
        <w:rPr>
          <w:rFonts w:ascii="楷体_GB2312" w:eastAsia="楷体_GB2312" w:hAnsi="宋体"/>
          <w:sz w:val="30"/>
          <w:szCs w:val="30"/>
        </w:rPr>
      </w:pPr>
      <w:r>
        <w:rPr>
          <w:rFonts w:ascii="楷体_GB2312" w:eastAsia="楷体_GB2312" w:hAnsi="宋体" w:hint="eastAsia"/>
          <w:sz w:val="30"/>
          <w:szCs w:val="30"/>
        </w:rPr>
        <w:t>（本告知书由工作人员填写，一式两份，乡镇（街道）、被送达人各留存一份）</w:t>
      </w:r>
    </w:p>
    <w:p w:rsidR="00A83DA7" w:rsidRDefault="00A83DA7" w:rsidP="004936F0">
      <w:pPr>
        <w:pStyle w:val="Default"/>
        <w:spacing w:line="20" w:lineRule="exact"/>
      </w:pPr>
    </w:p>
    <w:p w:rsidR="00A83DA7" w:rsidRDefault="00A83DA7" w:rsidP="004936F0">
      <w:pPr>
        <w:pStyle w:val="Default"/>
        <w:spacing w:line="20" w:lineRule="exact"/>
      </w:pPr>
    </w:p>
    <w:p w:rsidR="00A83DA7" w:rsidRDefault="00A83DA7" w:rsidP="004936F0">
      <w:pPr>
        <w:pStyle w:val="Default"/>
        <w:spacing w:line="20" w:lineRule="exact"/>
      </w:pPr>
    </w:p>
    <w:p w:rsidR="00A83DA7" w:rsidRDefault="00A83DA7" w:rsidP="004936F0">
      <w:pPr>
        <w:pStyle w:val="Default"/>
        <w:spacing w:line="20" w:lineRule="exact"/>
      </w:pPr>
    </w:p>
    <w:p w:rsidR="00A83DA7" w:rsidRDefault="00A83DA7" w:rsidP="004936F0">
      <w:pPr>
        <w:pStyle w:val="Default"/>
      </w:pPr>
      <w:r w:rsidRPr="004936F0">
        <w:rPr>
          <w:rFonts w:ascii="黑体" w:eastAsia="黑体" w:hAnsi="黑体" w:hint="eastAsia"/>
          <w:sz w:val="32"/>
          <w:szCs w:val="32"/>
        </w:rPr>
        <w:t>附件</w:t>
      </w:r>
      <w:r>
        <w:rPr>
          <w:rFonts w:ascii="黑体" w:eastAsia="黑体" w:hAnsi="黑体"/>
          <w:sz w:val="32"/>
          <w:szCs w:val="32"/>
        </w:rPr>
        <w:t>8</w:t>
      </w:r>
    </w:p>
    <w:p w:rsidR="00A83DA7" w:rsidRDefault="00A83DA7" w:rsidP="004936F0">
      <w:pPr>
        <w:pStyle w:val="Default"/>
        <w:jc w:val="center"/>
        <w:rPr>
          <w:rFonts w:ascii="方正小标宋简体" w:eastAsia="方正小标宋简体"/>
          <w:color w:val="auto"/>
          <w:kern w:val="2"/>
          <w:sz w:val="40"/>
          <w:szCs w:val="40"/>
        </w:rPr>
      </w:pPr>
      <w:r>
        <w:rPr>
          <w:rFonts w:ascii="方正小标宋简体" w:eastAsia="方正小标宋简体" w:hint="eastAsia"/>
          <w:color w:val="auto"/>
          <w:kern w:val="2"/>
          <w:sz w:val="40"/>
          <w:szCs w:val="40"/>
        </w:rPr>
        <w:t>低保边缘家庭（刚性支出困难家庭）名单公示表</w:t>
      </w:r>
    </w:p>
    <w:p w:rsidR="00A83DA7" w:rsidRDefault="00A83DA7" w:rsidP="004936F0">
      <w:pPr>
        <w:autoSpaceDE w:val="0"/>
        <w:spacing w:line="562" w:lineRule="exact"/>
        <w:jc w:val="center"/>
        <w:rPr>
          <w:rFonts w:ascii="方正小标宋简体" w:eastAsia="方正小标宋简体"/>
          <w:sz w:val="40"/>
          <w:szCs w:val="40"/>
        </w:rPr>
      </w:pPr>
      <w:r>
        <w:rPr>
          <w:rFonts w:ascii="方正小标宋简体" w:eastAsia="方正小标宋简体" w:hint="eastAsia"/>
          <w:sz w:val="40"/>
          <w:szCs w:val="40"/>
        </w:rPr>
        <w:t>（式样）</w:t>
      </w:r>
    </w:p>
    <w:p w:rsidR="00A83DA7" w:rsidRDefault="00A83DA7" w:rsidP="004936F0">
      <w:pPr>
        <w:autoSpaceDE w:val="0"/>
        <w:spacing w:line="562" w:lineRule="exact"/>
        <w:jc w:val="center"/>
        <w:rPr>
          <w:rFonts w:ascii="仿宋_GB2312" w:eastAsia="仿宋_GB2312"/>
          <w:sz w:val="40"/>
          <w:szCs w:val="40"/>
        </w:rPr>
      </w:pPr>
    </w:p>
    <w:p w:rsidR="00A83DA7" w:rsidRDefault="00A83DA7" w:rsidP="004936F0">
      <w:pPr>
        <w:autoSpaceDE w:val="0"/>
        <w:spacing w:line="590" w:lineRule="exact"/>
        <w:rPr>
          <w:rFonts w:ascii="仿宋_GB2312" w:eastAsia="仿宋_GB2312"/>
          <w:sz w:val="30"/>
          <w:szCs w:val="30"/>
        </w:rPr>
      </w:pPr>
      <w:r>
        <w:rPr>
          <w:rFonts w:ascii="仿宋_GB2312" w:eastAsia="仿宋_GB2312" w:hint="eastAsia"/>
          <w:sz w:val="30"/>
          <w:szCs w:val="30"/>
        </w:rPr>
        <w:t>经审核确认以下家庭纳入低保边缘家庭（刚性支出困难家庭）保障范围，现进行公示。监督电话：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1702"/>
        <w:gridCol w:w="1704"/>
        <w:gridCol w:w="1704"/>
        <w:gridCol w:w="1705"/>
      </w:tblGrid>
      <w:tr w:rsidR="00A83DA7" w:rsidTr="004936F0">
        <w:trPr>
          <w:trHeight w:val="567"/>
          <w:jc w:val="center"/>
        </w:trPr>
        <w:tc>
          <w:tcPr>
            <w:tcW w:w="1704" w:type="dxa"/>
            <w:vAlign w:val="center"/>
          </w:tcPr>
          <w:p w:rsidR="00A83DA7" w:rsidRDefault="00A83DA7" w:rsidP="004936F0">
            <w:pPr>
              <w:spacing w:line="280" w:lineRule="exact"/>
              <w:jc w:val="center"/>
              <w:rPr>
                <w:rFonts w:ascii="仿宋_GB2312" w:eastAsia="仿宋_GB2312"/>
                <w:b/>
                <w:sz w:val="24"/>
              </w:rPr>
            </w:pPr>
            <w:r>
              <w:rPr>
                <w:rFonts w:ascii="仿宋_GB2312" w:eastAsia="仿宋_GB2312" w:hint="eastAsia"/>
                <w:b/>
                <w:sz w:val="24"/>
              </w:rPr>
              <w:t>序号</w:t>
            </w:r>
          </w:p>
        </w:tc>
        <w:tc>
          <w:tcPr>
            <w:tcW w:w="1702" w:type="dxa"/>
            <w:vAlign w:val="center"/>
          </w:tcPr>
          <w:p w:rsidR="00A83DA7" w:rsidRDefault="00A83DA7" w:rsidP="004936F0">
            <w:pPr>
              <w:spacing w:line="280" w:lineRule="exact"/>
              <w:jc w:val="center"/>
              <w:rPr>
                <w:rFonts w:ascii="仿宋_GB2312" w:eastAsia="仿宋_GB2312"/>
                <w:b/>
                <w:sz w:val="24"/>
              </w:rPr>
            </w:pPr>
            <w:r>
              <w:rPr>
                <w:rFonts w:ascii="仿宋_GB2312" w:eastAsia="仿宋_GB2312" w:hint="eastAsia"/>
                <w:b/>
                <w:sz w:val="24"/>
              </w:rPr>
              <w:t>申请人姓名</w:t>
            </w:r>
          </w:p>
        </w:tc>
        <w:tc>
          <w:tcPr>
            <w:tcW w:w="1704" w:type="dxa"/>
            <w:vAlign w:val="center"/>
          </w:tcPr>
          <w:p w:rsidR="00A83DA7" w:rsidRDefault="00A83DA7" w:rsidP="004936F0">
            <w:pPr>
              <w:spacing w:line="280" w:lineRule="exact"/>
              <w:jc w:val="center"/>
              <w:rPr>
                <w:rFonts w:ascii="仿宋_GB2312" w:eastAsia="仿宋_GB2312"/>
                <w:b/>
                <w:sz w:val="24"/>
              </w:rPr>
            </w:pPr>
            <w:r>
              <w:rPr>
                <w:rFonts w:ascii="仿宋_GB2312" w:eastAsia="仿宋_GB2312" w:hint="eastAsia"/>
                <w:b/>
                <w:sz w:val="24"/>
              </w:rPr>
              <w:t>家庭成员数</w:t>
            </w:r>
          </w:p>
        </w:tc>
        <w:tc>
          <w:tcPr>
            <w:tcW w:w="1704" w:type="dxa"/>
            <w:vAlign w:val="center"/>
          </w:tcPr>
          <w:p w:rsidR="00A83DA7" w:rsidRDefault="00A83DA7" w:rsidP="004936F0">
            <w:pPr>
              <w:spacing w:line="280" w:lineRule="exact"/>
              <w:jc w:val="center"/>
              <w:rPr>
                <w:rFonts w:ascii="仿宋_GB2312" w:eastAsia="仿宋_GB2312"/>
                <w:b/>
                <w:sz w:val="24"/>
              </w:rPr>
            </w:pPr>
            <w:r>
              <w:rPr>
                <w:rFonts w:ascii="仿宋_GB2312" w:eastAsia="仿宋_GB2312" w:hint="eastAsia"/>
                <w:b/>
                <w:sz w:val="24"/>
              </w:rPr>
              <w:t>致困原因</w:t>
            </w:r>
          </w:p>
        </w:tc>
        <w:tc>
          <w:tcPr>
            <w:tcW w:w="1705" w:type="dxa"/>
            <w:vAlign w:val="center"/>
          </w:tcPr>
          <w:p w:rsidR="00A83DA7" w:rsidRDefault="00A83DA7" w:rsidP="004936F0">
            <w:pPr>
              <w:spacing w:line="280" w:lineRule="exact"/>
              <w:jc w:val="center"/>
              <w:rPr>
                <w:rFonts w:ascii="仿宋_GB2312" w:eastAsia="仿宋_GB2312"/>
                <w:b/>
                <w:sz w:val="24"/>
              </w:rPr>
            </w:pPr>
            <w:r>
              <w:rPr>
                <w:rFonts w:ascii="仿宋_GB2312" w:eastAsia="仿宋_GB2312" w:hint="eastAsia"/>
                <w:b/>
                <w:sz w:val="24"/>
              </w:rPr>
              <w:t>备注</w:t>
            </w:r>
          </w:p>
        </w:tc>
      </w:tr>
      <w:tr w:rsidR="00A83DA7" w:rsidTr="004936F0">
        <w:trPr>
          <w:trHeight w:val="567"/>
          <w:jc w:val="center"/>
        </w:trPr>
        <w:tc>
          <w:tcPr>
            <w:tcW w:w="1704" w:type="dxa"/>
            <w:vAlign w:val="center"/>
          </w:tcPr>
          <w:p w:rsidR="00A83DA7" w:rsidRDefault="00A83DA7" w:rsidP="004936F0">
            <w:pPr>
              <w:spacing w:line="280" w:lineRule="exact"/>
              <w:jc w:val="center"/>
              <w:rPr>
                <w:rFonts w:ascii="仿宋_GB2312" w:eastAsia="仿宋_GB2312"/>
                <w:b/>
                <w:sz w:val="24"/>
              </w:rPr>
            </w:pPr>
          </w:p>
        </w:tc>
        <w:tc>
          <w:tcPr>
            <w:tcW w:w="1702" w:type="dxa"/>
            <w:vAlign w:val="center"/>
          </w:tcPr>
          <w:p w:rsidR="00A83DA7" w:rsidRDefault="00A83DA7" w:rsidP="004936F0">
            <w:pPr>
              <w:spacing w:line="280" w:lineRule="exact"/>
              <w:jc w:val="center"/>
              <w:rPr>
                <w:rFonts w:ascii="仿宋_GB2312" w:eastAsia="仿宋_GB2312"/>
                <w:b/>
                <w:sz w:val="24"/>
              </w:rPr>
            </w:pPr>
          </w:p>
        </w:tc>
        <w:tc>
          <w:tcPr>
            <w:tcW w:w="1704" w:type="dxa"/>
            <w:vAlign w:val="center"/>
          </w:tcPr>
          <w:p w:rsidR="00A83DA7" w:rsidRDefault="00A83DA7" w:rsidP="004936F0">
            <w:pPr>
              <w:spacing w:line="280" w:lineRule="exact"/>
              <w:jc w:val="center"/>
              <w:rPr>
                <w:rFonts w:ascii="仿宋_GB2312" w:eastAsia="仿宋_GB2312"/>
                <w:b/>
                <w:sz w:val="24"/>
              </w:rPr>
            </w:pPr>
          </w:p>
        </w:tc>
        <w:tc>
          <w:tcPr>
            <w:tcW w:w="1704" w:type="dxa"/>
            <w:vAlign w:val="center"/>
          </w:tcPr>
          <w:p w:rsidR="00A83DA7" w:rsidRDefault="00A83DA7" w:rsidP="004936F0">
            <w:pPr>
              <w:spacing w:line="280" w:lineRule="exact"/>
              <w:jc w:val="center"/>
              <w:rPr>
                <w:rFonts w:ascii="仿宋_GB2312" w:eastAsia="仿宋_GB2312"/>
                <w:b/>
                <w:sz w:val="24"/>
              </w:rPr>
            </w:pPr>
          </w:p>
        </w:tc>
        <w:tc>
          <w:tcPr>
            <w:tcW w:w="1705" w:type="dxa"/>
            <w:vAlign w:val="center"/>
          </w:tcPr>
          <w:p w:rsidR="00A83DA7" w:rsidRDefault="00A83DA7" w:rsidP="004936F0">
            <w:pPr>
              <w:spacing w:line="280" w:lineRule="exact"/>
              <w:jc w:val="center"/>
              <w:rPr>
                <w:rFonts w:ascii="仿宋_GB2312" w:eastAsia="仿宋_GB2312"/>
                <w:b/>
                <w:sz w:val="24"/>
              </w:rPr>
            </w:pPr>
          </w:p>
        </w:tc>
      </w:tr>
      <w:tr w:rsidR="00A83DA7" w:rsidTr="004936F0">
        <w:trPr>
          <w:trHeight w:val="567"/>
          <w:jc w:val="center"/>
        </w:trPr>
        <w:tc>
          <w:tcPr>
            <w:tcW w:w="1704" w:type="dxa"/>
            <w:vAlign w:val="center"/>
          </w:tcPr>
          <w:p w:rsidR="00A83DA7" w:rsidRDefault="00A83DA7" w:rsidP="004936F0">
            <w:pPr>
              <w:spacing w:line="280" w:lineRule="exact"/>
              <w:jc w:val="center"/>
              <w:rPr>
                <w:rFonts w:ascii="仿宋_GB2312" w:eastAsia="仿宋_GB2312"/>
                <w:b/>
                <w:sz w:val="24"/>
              </w:rPr>
            </w:pPr>
          </w:p>
        </w:tc>
        <w:tc>
          <w:tcPr>
            <w:tcW w:w="1702" w:type="dxa"/>
            <w:vAlign w:val="center"/>
          </w:tcPr>
          <w:p w:rsidR="00A83DA7" w:rsidRDefault="00A83DA7" w:rsidP="004936F0">
            <w:pPr>
              <w:spacing w:line="280" w:lineRule="exact"/>
              <w:jc w:val="center"/>
              <w:rPr>
                <w:rFonts w:ascii="仿宋_GB2312" w:eastAsia="仿宋_GB2312"/>
                <w:b/>
                <w:sz w:val="24"/>
              </w:rPr>
            </w:pPr>
          </w:p>
        </w:tc>
        <w:tc>
          <w:tcPr>
            <w:tcW w:w="1704" w:type="dxa"/>
            <w:vAlign w:val="center"/>
          </w:tcPr>
          <w:p w:rsidR="00A83DA7" w:rsidRDefault="00A83DA7" w:rsidP="004936F0">
            <w:pPr>
              <w:spacing w:line="280" w:lineRule="exact"/>
              <w:jc w:val="center"/>
              <w:rPr>
                <w:rFonts w:ascii="仿宋_GB2312" w:eastAsia="仿宋_GB2312"/>
                <w:b/>
                <w:sz w:val="24"/>
              </w:rPr>
            </w:pPr>
          </w:p>
        </w:tc>
        <w:tc>
          <w:tcPr>
            <w:tcW w:w="1704" w:type="dxa"/>
            <w:vAlign w:val="center"/>
          </w:tcPr>
          <w:p w:rsidR="00A83DA7" w:rsidRDefault="00A83DA7" w:rsidP="004936F0">
            <w:pPr>
              <w:spacing w:line="280" w:lineRule="exact"/>
              <w:jc w:val="center"/>
              <w:rPr>
                <w:rFonts w:ascii="仿宋_GB2312" w:eastAsia="仿宋_GB2312"/>
                <w:b/>
                <w:sz w:val="24"/>
              </w:rPr>
            </w:pPr>
          </w:p>
        </w:tc>
        <w:tc>
          <w:tcPr>
            <w:tcW w:w="1705" w:type="dxa"/>
            <w:vAlign w:val="center"/>
          </w:tcPr>
          <w:p w:rsidR="00A83DA7" w:rsidRDefault="00A83DA7" w:rsidP="004936F0">
            <w:pPr>
              <w:spacing w:line="280" w:lineRule="exact"/>
              <w:jc w:val="center"/>
              <w:rPr>
                <w:rFonts w:ascii="仿宋_GB2312" w:eastAsia="仿宋_GB2312"/>
                <w:b/>
                <w:sz w:val="24"/>
              </w:rPr>
            </w:pPr>
          </w:p>
        </w:tc>
      </w:tr>
      <w:tr w:rsidR="00A83DA7" w:rsidTr="004936F0">
        <w:trPr>
          <w:trHeight w:val="567"/>
          <w:jc w:val="center"/>
        </w:trPr>
        <w:tc>
          <w:tcPr>
            <w:tcW w:w="1704" w:type="dxa"/>
            <w:vAlign w:val="center"/>
          </w:tcPr>
          <w:p w:rsidR="00A83DA7" w:rsidRDefault="00A83DA7" w:rsidP="004936F0">
            <w:pPr>
              <w:spacing w:line="280" w:lineRule="exact"/>
              <w:jc w:val="center"/>
              <w:rPr>
                <w:rFonts w:ascii="仿宋_GB2312" w:eastAsia="仿宋_GB2312"/>
                <w:b/>
                <w:sz w:val="24"/>
              </w:rPr>
            </w:pPr>
          </w:p>
        </w:tc>
        <w:tc>
          <w:tcPr>
            <w:tcW w:w="1702" w:type="dxa"/>
            <w:vAlign w:val="center"/>
          </w:tcPr>
          <w:p w:rsidR="00A83DA7" w:rsidRDefault="00A83DA7" w:rsidP="004936F0">
            <w:pPr>
              <w:spacing w:line="280" w:lineRule="exact"/>
              <w:jc w:val="center"/>
              <w:rPr>
                <w:rFonts w:ascii="仿宋_GB2312" w:eastAsia="仿宋_GB2312"/>
                <w:b/>
                <w:sz w:val="24"/>
              </w:rPr>
            </w:pPr>
          </w:p>
        </w:tc>
        <w:tc>
          <w:tcPr>
            <w:tcW w:w="1704" w:type="dxa"/>
            <w:vAlign w:val="center"/>
          </w:tcPr>
          <w:p w:rsidR="00A83DA7" w:rsidRDefault="00A83DA7" w:rsidP="004936F0">
            <w:pPr>
              <w:spacing w:line="280" w:lineRule="exact"/>
              <w:jc w:val="center"/>
              <w:rPr>
                <w:rFonts w:ascii="仿宋_GB2312" w:eastAsia="仿宋_GB2312"/>
                <w:b/>
                <w:sz w:val="24"/>
              </w:rPr>
            </w:pPr>
          </w:p>
        </w:tc>
        <w:tc>
          <w:tcPr>
            <w:tcW w:w="1704" w:type="dxa"/>
            <w:vAlign w:val="center"/>
          </w:tcPr>
          <w:p w:rsidR="00A83DA7" w:rsidRDefault="00A83DA7" w:rsidP="004936F0">
            <w:pPr>
              <w:spacing w:line="280" w:lineRule="exact"/>
              <w:jc w:val="center"/>
              <w:rPr>
                <w:rFonts w:ascii="仿宋_GB2312" w:eastAsia="仿宋_GB2312"/>
                <w:b/>
                <w:sz w:val="24"/>
              </w:rPr>
            </w:pPr>
          </w:p>
        </w:tc>
        <w:tc>
          <w:tcPr>
            <w:tcW w:w="1705" w:type="dxa"/>
            <w:vAlign w:val="center"/>
          </w:tcPr>
          <w:p w:rsidR="00A83DA7" w:rsidRDefault="00A83DA7" w:rsidP="004936F0">
            <w:pPr>
              <w:spacing w:line="280" w:lineRule="exact"/>
              <w:jc w:val="center"/>
              <w:rPr>
                <w:rFonts w:ascii="仿宋_GB2312" w:eastAsia="仿宋_GB2312"/>
                <w:b/>
                <w:sz w:val="24"/>
              </w:rPr>
            </w:pPr>
          </w:p>
        </w:tc>
      </w:tr>
      <w:tr w:rsidR="00A83DA7" w:rsidTr="004936F0">
        <w:trPr>
          <w:trHeight w:val="567"/>
          <w:jc w:val="center"/>
        </w:trPr>
        <w:tc>
          <w:tcPr>
            <w:tcW w:w="1704" w:type="dxa"/>
            <w:vAlign w:val="center"/>
          </w:tcPr>
          <w:p w:rsidR="00A83DA7" w:rsidRDefault="00A83DA7" w:rsidP="004936F0">
            <w:pPr>
              <w:spacing w:line="280" w:lineRule="exact"/>
              <w:jc w:val="center"/>
              <w:rPr>
                <w:rFonts w:ascii="仿宋_GB2312" w:eastAsia="仿宋_GB2312"/>
                <w:b/>
                <w:sz w:val="24"/>
              </w:rPr>
            </w:pPr>
          </w:p>
        </w:tc>
        <w:tc>
          <w:tcPr>
            <w:tcW w:w="1702" w:type="dxa"/>
            <w:vAlign w:val="center"/>
          </w:tcPr>
          <w:p w:rsidR="00A83DA7" w:rsidRDefault="00A83DA7" w:rsidP="004936F0">
            <w:pPr>
              <w:spacing w:line="280" w:lineRule="exact"/>
              <w:jc w:val="center"/>
              <w:rPr>
                <w:rFonts w:ascii="仿宋_GB2312" w:eastAsia="仿宋_GB2312"/>
                <w:b/>
                <w:sz w:val="24"/>
              </w:rPr>
            </w:pPr>
          </w:p>
        </w:tc>
        <w:tc>
          <w:tcPr>
            <w:tcW w:w="1704" w:type="dxa"/>
            <w:vAlign w:val="center"/>
          </w:tcPr>
          <w:p w:rsidR="00A83DA7" w:rsidRDefault="00A83DA7" w:rsidP="004936F0">
            <w:pPr>
              <w:spacing w:line="280" w:lineRule="exact"/>
              <w:jc w:val="center"/>
              <w:rPr>
                <w:rFonts w:ascii="仿宋_GB2312" w:eastAsia="仿宋_GB2312"/>
                <w:b/>
                <w:sz w:val="24"/>
              </w:rPr>
            </w:pPr>
          </w:p>
        </w:tc>
        <w:tc>
          <w:tcPr>
            <w:tcW w:w="1704" w:type="dxa"/>
            <w:vAlign w:val="center"/>
          </w:tcPr>
          <w:p w:rsidR="00A83DA7" w:rsidRDefault="00A83DA7" w:rsidP="004936F0">
            <w:pPr>
              <w:spacing w:line="280" w:lineRule="exact"/>
              <w:jc w:val="center"/>
              <w:rPr>
                <w:rFonts w:ascii="仿宋_GB2312" w:eastAsia="仿宋_GB2312"/>
                <w:b/>
                <w:sz w:val="24"/>
              </w:rPr>
            </w:pPr>
          </w:p>
        </w:tc>
        <w:tc>
          <w:tcPr>
            <w:tcW w:w="1705" w:type="dxa"/>
            <w:vAlign w:val="center"/>
          </w:tcPr>
          <w:p w:rsidR="00A83DA7" w:rsidRDefault="00A83DA7" w:rsidP="004936F0">
            <w:pPr>
              <w:spacing w:line="280" w:lineRule="exact"/>
              <w:jc w:val="center"/>
              <w:rPr>
                <w:rFonts w:ascii="仿宋_GB2312" w:eastAsia="仿宋_GB2312"/>
                <w:b/>
                <w:sz w:val="24"/>
              </w:rPr>
            </w:pPr>
          </w:p>
        </w:tc>
      </w:tr>
      <w:tr w:rsidR="00A83DA7" w:rsidTr="004936F0">
        <w:trPr>
          <w:trHeight w:val="567"/>
          <w:jc w:val="center"/>
        </w:trPr>
        <w:tc>
          <w:tcPr>
            <w:tcW w:w="1704" w:type="dxa"/>
            <w:vAlign w:val="center"/>
          </w:tcPr>
          <w:p w:rsidR="00A83DA7" w:rsidRDefault="00A83DA7" w:rsidP="004936F0">
            <w:pPr>
              <w:spacing w:line="280" w:lineRule="exact"/>
              <w:jc w:val="center"/>
              <w:rPr>
                <w:rFonts w:ascii="仿宋_GB2312" w:eastAsia="仿宋_GB2312"/>
                <w:b/>
                <w:sz w:val="24"/>
              </w:rPr>
            </w:pPr>
          </w:p>
        </w:tc>
        <w:tc>
          <w:tcPr>
            <w:tcW w:w="1702" w:type="dxa"/>
            <w:vAlign w:val="center"/>
          </w:tcPr>
          <w:p w:rsidR="00A83DA7" w:rsidRDefault="00A83DA7" w:rsidP="004936F0">
            <w:pPr>
              <w:spacing w:line="280" w:lineRule="exact"/>
              <w:jc w:val="center"/>
              <w:rPr>
                <w:rFonts w:ascii="仿宋_GB2312" w:eastAsia="仿宋_GB2312"/>
                <w:b/>
                <w:sz w:val="24"/>
              </w:rPr>
            </w:pPr>
          </w:p>
        </w:tc>
        <w:tc>
          <w:tcPr>
            <w:tcW w:w="1704" w:type="dxa"/>
            <w:vAlign w:val="center"/>
          </w:tcPr>
          <w:p w:rsidR="00A83DA7" w:rsidRDefault="00A83DA7" w:rsidP="004936F0">
            <w:pPr>
              <w:spacing w:line="280" w:lineRule="exact"/>
              <w:jc w:val="center"/>
              <w:rPr>
                <w:rFonts w:ascii="仿宋_GB2312" w:eastAsia="仿宋_GB2312"/>
                <w:b/>
                <w:sz w:val="24"/>
              </w:rPr>
            </w:pPr>
          </w:p>
        </w:tc>
        <w:tc>
          <w:tcPr>
            <w:tcW w:w="1704" w:type="dxa"/>
            <w:vAlign w:val="center"/>
          </w:tcPr>
          <w:p w:rsidR="00A83DA7" w:rsidRDefault="00A83DA7" w:rsidP="004936F0">
            <w:pPr>
              <w:spacing w:line="280" w:lineRule="exact"/>
              <w:jc w:val="center"/>
              <w:rPr>
                <w:rFonts w:ascii="仿宋_GB2312" w:eastAsia="仿宋_GB2312"/>
                <w:b/>
                <w:sz w:val="24"/>
              </w:rPr>
            </w:pPr>
          </w:p>
        </w:tc>
        <w:tc>
          <w:tcPr>
            <w:tcW w:w="1705" w:type="dxa"/>
            <w:vAlign w:val="center"/>
          </w:tcPr>
          <w:p w:rsidR="00A83DA7" w:rsidRDefault="00A83DA7" w:rsidP="004936F0">
            <w:pPr>
              <w:spacing w:line="280" w:lineRule="exact"/>
              <w:jc w:val="center"/>
              <w:rPr>
                <w:rFonts w:ascii="仿宋_GB2312" w:eastAsia="仿宋_GB2312"/>
                <w:b/>
                <w:sz w:val="24"/>
              </w:rPr>
            </w:pPr>
          </w:p>
        </w:tc>
      </w:tr>
      <w:tr w:rsidR="00A83DA7" w:rsidTr="004936F0">
        <w:trPr>
          <w:trHeight w:val="567"/>
          <w:jc w:val="center"/>
        </w:trPr>
        <w:tc>
          <w:tcPr>
            <w:tcW w:w="1704" w:type="dxa"/>
            <w:vAlign w:val="center"/>
          </w:tcPr>
          <w:p w:rsidR="00A83DA7" w:rsidRDefault="00A83DA7" w:rsidP="004936F0">
            <w:pPr>
              <w:spacing w:line="280" w:lineRule="exact"/>
              <w:jc w:val="center"/>
              <w:rPr>
                <w:rFonts w:ascii="仿宋_GB2312" w:eastAsia="仿宋_GB2312"/>
                <w:b/>
                <w:sz w:val="24"/>
              </w:rPr>
            </w:pPr>
          </w:p>
        </w:tc>
        <w:tc>
          <w:tcPr>
            <w:tcW w:w="1702" w:type="dxa"/>
            <w:vAlign w:val="center"/>
          </w:tcPr>
          <w:p w:rsidR="00A83DA7" w:rsidRDefault="00A83DA7" w:rsidP="004936F0">
            <w:pPr>
              <w:spacing w:line="280" w:lineRule="exact"/>
              <w:jc w:val="center"/>
              <w:rPr>
                <w:rFonts w:ascii="仿宋_GB2312" w:eastAsia="仿宋_GB2312"/>
                <w:b/>
                <w:sz w:val="24"/>
              </w:rPr>
            </w:pPr>
          </w:p>
        </w:tc>
        <w:tc>
          <w:tcPr>
            <w:tcW w:w="1704" w:type="dxa"/>
            <w:vAlign w:val="center"/>
          </w:tcPr>
          <w:p w:rsidR="00A83DA7" w:rsidRDefault="00A83DA7" w:rsidP="004936F0">
            <w:pPr>
              <w:spacing w:line="280" w:lineRule="exact"/>
              <w:jc w:val="center"/>
              <w:rPr>
                <w:rFonts w:ascii="仿宋_GB2312" w:eastAsia="仿宋_GB2312"/>
                <w:b/>
                <w:sz w:val="24"/>
              </w:rPr>
            </w:pPr>
          </w:p>
        </w:tc>
        <w:tc>
          <w:tcPr>
            <w:tcW w:w="1704" w:type="dxa"/>
            <w:vAlign w:val="center"/>
          </w:tcPr>
          <w:p w:rsidR="00A83DA7" w:rsidRDefault="00A83DA7" w:rsidP="004936F0">
            <w:pPr>
              <w:spacing w:line="280" w:lineRule="exact"/>
              <w:jc w:val="center"/>
              <w:rPr>
                <w:rFonts w:ascii="仿宋_GB2312" w:eastAsia="仿宋_GB2312"/>
                <w:b/>
                <w:sz w:val="24"/>
              </w:rPr>
            </w:pPr>
          </w:p>
        </w:tc>
        <w:tc>
          <w:tcPr>
            <w:tcW w:w="1705" w:type="dxa"/>
            <w:vAlign w:val="center"/>
          </w:tcPr>
          <w:p w:rsidR="00A83DA7" w:rsidRDefault="00A83DA7" w:rsidP="004936F0">
            <w:pPr>
              <w:spacing w:line="280" w:lineRule="exact"/>
              <w:jc w:val="center"/>
              <w:rPr>
                <w:rFonts w:ascii="仿宋_GB2312" w:eastAsia="仿宋_GB2312"/>
                <w:b/>
                <w:sz w:val="24"/>
              </w:rPr>
            </w:pPr>
          </w:p>
        </w:tc>
      </w:tr>
      <w:tr w:rsidR="00A83DA7" w:rsidTr="004936F0">
        <w:trPr>
          <w:trHeight w:val="567"/>
          <w:jc w:val="center"/>
        </w:trPr>
        <w:tc>
          <w:tcPr>
            <w:tcW w:w="1704" w:type="dxa"/>
            <w:vAlign w:val="center"/>
          </w:tcPr>
          <w:p w:rsidR="00A83DA7" w:rsidRDefault="00A83DA7" w:rsidP="004936F0">
            <w:pPr>
              <w:spacing w:line="280" w:lineRule="exact"/>
              <w:jc w:val="center"/>
              <w:rPr>
                <w:rFonts w:ascii="仿宋_GB2312" w:eastAsia="仿宋_GB2312"/>
                <w:b/>
                <w:sz w:val="24"/>
              </w:rPr>
            </w:pPr>
          </w:p>
        </w:tc>
        <w:tc>
          <w:tcPr>
            <w:tcW w:w="1702" w:type="dxa"/>
            <w:vAlign w:val="center"/>
          </w:tcPr>
          <w:p w:rsidR="00A83DA7" w:rsidRDefault="00A83DA7" w:rsidP="004936F0">
            <w:pPr>
              <w:spacing w:line="280" w:lineRule="exact"/>
              <w:jc w:val="center"/>
              <w:rPr>
                <w:rFonts w:ascii="仿宋_GB2312" w:eastAsia="仿宋_GB2312"/>
                <w:b/>
                <w:sz w:val="24"/>
              </w:rPr>
            </w:pPr>
          </w:p>
        </w:tc>
        <w:tc>
          <w:tcPr>
            <w:tcW w:w="1704" w:type="dxa"/>
            <w:vAlign w:val="center"/>
          </w:tcPr>
          <w:p w:rsidR="00A83DA7" w:rsidRDefault="00A83DA7" w:rsidP="004936F0">
            <w:pPr>
              <w:spacing w:line="280" w:lineRule="exact"/>
              <w:jc w:val="center"/>
              <w:rPr>
                <w:rFonts w:ascii="仿宋_GB2312" w:eastAsia="仿宋_GB2312"/>
                <w:b/>
                <w:sz w:val="24"/>
              </w:rPr>
            </w:pPr>
          </w:p>
        </w:tc>
        <w:tc>
          <w:tcPr>
            <w:tcW w:w="1704" w:type="dxa"/>
            <w:vAlign w:val="center"/>
          </w:tcPr>
          <w:p w:rsidR="00A83DA7" w:rsidRDefault="00A83DA7" w:rsidP="004936F0">
            <w:pPr>
              <w:spacing w:line="280" w:lineRule="exact"/>
              <w:jc w:val="center"/>
              <w:rPr>
                <w:rFonts w:ascii="仿宋_GB2312" w:eastAsia="仿宋_GB2312"/>
                <w:b/>
                <w:sz w:val="24"/>
              </w:rPr>
            </w:pPr>
          </w:p>
        </w:tc>
        <w:tc>
          <w:tcPr>
            <w:tcW w:w="1705" w:type="dxa"/>
            <w:vAlign w:val="center"/>
          </w:tcPr>
          <w:p w:rsidR="00A83DA7" w:rsidRDefault="00A83DA7" w:rsidP="004936F0">
            <w:pPr>
              <w:spacing w:line="280" w:lineRule="exact"/>
              <w:jc w:val="center"/>
              <w:rPr>
                <w:rFonts w:ascii="仿宋_GB2312" w:eastAsia="仿宋_GB2312"/>
                <w:b/>
                <w:sz w:val="24"/>
              </w:rPr>
            </w:pPr>
          </w:p>
        </w:tc>
      </w:tr>
      <w:tr w:rsidR="00A83DA7" w:rsidTr="004936F0">
        <w:trPr>
          <w:trHeight w:val="567"/>
          <w:jc w:val="center"/>
        </w:trPr>
        <w:tc>
          <w:tcPr>
            <w:tcW w:w="1704" w:type="dxa"/>
            <w:vAlign w:val="center"/>
          </w:tcPr>
          <w:p w:rsidR="00A83DA7" w:rsidRDefault="00A83DA7" w:rsidP="004936F0">
            <w:pPr>
              <w:spacing w:line="280" w:lineRule="exact"/>
              <w:jc w:val="center"/>
              <w:rPr>
                <w:rFonts w:ascii="仿宋_GB2312" w:eastAsia="仿宋_GB2312"/>
                <w:b/>
                <w:sz w:val="24"/>
              </w:rPr>
            </w:pPr>
          </w:p>
        </w:tc>
        <w:tc>
          <w:tcPr>
            <w:tcW w:w="1702" w:type="dxa"/>
            <w:vAlign w:val="center"/>
          </w:tcPr>
          <w:p w:rsidR="00A83DA7" w:rsidRDefault="00A83DA7" w:rsidP="004936F0">
            <w:pPr>
              <w:spacing w:line="280" w:lineRule="exact"/>
              <w:jc w:val="center"/>
              <w:rPr>
                <w:rFonts w:ascii="仿宋_GB2312" w:eastAsia="仿宋_GB2312"/>
                <w:b/>
                <w:sz w:val="24"/>
              </w:rPr>
            </w:pPr>
          </w:p>
        </w:tc>
        <w:tc>
          <w:tcPr>
            <w:tcW w:w="1704" w:type="dxa"/>
            <w:vAlign w:val="center"/>
          </w:tcPr>
          <w:p w:rsidR="00A83DA7" w:rsidRDefault="00A83DA7" w:rsidP="004936F0">
            <w:pPr>
              <w:spacing w:line="280" w:lineRule="exact"/>
              <w:jc w:val="center"/>
              <w:rPr>
                <w:rFonts w:ascii="仿宋_GB2312" w:eastAsia="仿宋_GB2312"/>
                <w:b/>
                <w:sz w:val="24"/>
              </w:rPr>
            </w:pPr>
          </w:p>
        </w:tc>
        <w:tc>
          <w:tcPr>
            <w:tcW w:w="1704" w:type="dxa"/>
            <w:vAlign w:val="center"/>
          </w:tcPr>
          <w:p w:rsidR="00A83DA7" w:rsidRDefault="00A83DA7" w:rsidP="004936F0">
            <w:pPr>
              <w:spacing w:line="280" w:lineRule="exact"/>
              <w:jc w:val="center"/>
              <w:rPr>
                <w:rFonts w:ascii="仿宋_GB2312" w:eastAsia="仿宋_GB2312"/>
                <w:b/>
                <w:sz w:val="24"/>
              </w:rPr>
            </w:pPr>
          </w:p>
        </w:tc>
        <w:tc>
          <w:tcPr>
            <w:tcW w:w="1705" w:type="dxa"/>
            <w:vAlign w:val="center"/>
          </w:tcPr>
          <w:p w:rsidR="00A83DA7" w:rsidRDefault="00A83DA7" w:rsidP="004936F0">
            <w:pPr>
              <w:spacing w:line="280" w:lineRule="exact"/>
              <w:jc w:val="center"/>
              <w:rPr>
                <w:rFonts w:ascii="仿宋_GB2312" w:eastAsia="仿宋_GB2312"/>
                <w:b/>
                <w:sz w:val="24"/>
              </w:rPr>
            </w:pPr>
          </w:p>
        </w:tc>
      </w:tr>
      <w:tr w:rsidR="00A83DA7" w:rsidTr="004936F0">
        <w:trPr>
          <w:trHeight w:val="567"/>
          <w:jc w:val="center"/>
        </w:trPr>
        <w:tc>
          <w:tcPr>
            <w:tcW w:w="1704" w:type="dxa"/>
            <w:vAlign w:val="center"/>
          </w:tcPr>
          <w:p w:rsidR="00A83DA7" w:rsidRDefault="00A83DA7" w:rsidP="004936F0">
            <w:pPr>
              <w:spacing w:line="280" w:lineRule="exact"/>
              <w:jc w:val="center"/>
              <w:rPr>
                <w:rFonts w:ascii="仿宋_GB2312" w:eastAsia="仿宋_GB2312"/>
                <w:b/>
                <w:sz w:val="24"/>
              </w:rPr>
            </w:pPr>
          </w:p>
        </w:tc>
        <w:tc>
          <w:tcPr>
            <w:tcW w:w="1702" w:type="dxa"/>
            <w:vAlign w:val="center"/>
          </w:tcPr>
          <w:p w:rsidR="00A83DA7" w:rsidRDefault="00A83DA7" w:rsidP="004936F0">
            <w:pPr>
              <w:spacing w:line="280" w:lineRule="exact"/>
              <w:jc w:val="center"/>
              <w:rPr>
                <w:rFonts w:ascii="仿宋_GB2312" w:eastAsia="仿宋_GB2312"/>
                <w:b/>
                <w:sz w:val="24"/>
              </w:rPr>
            </w:pPr>
          </w:p>
        </w:tc>
        <w:tc>
          <w:tcPr>
            <w:tcW w:w="1704" w:type="dxa"/>
            <w:vAlign w:val="center"/>
          </w:tcPr>
          <w:p w:rsidR="00A83DA7" w:rsidRDefault="00A83DA7" w:rsidP="004936F0">
            <w:pPr>
              <w:spacing w:line="280" w:lineRule="exact"/>
              <w:jc w:val="center"/>
              <w:rPr>
                <w:rFonts w:ascii="仿宋_GB2312" w:eastAsia="仿宋_GB2312"/>
                <w:b/>
                <w:sz w:val="24"/>
              </w:rPr>
            </w:pPr>
          </w:p>
        </w:tc>
        <w:tc>
          <w:tcPr>
            <w:tcW w:w="1704" w:type="dxa"/>
            <w:vAlign w:val="center"/>
          </w:tcPr>
          <w:p w:rsidR="00A83DA7" w:rsidRDefault="00A83DA7" w:rsidP="004936F0">
            <w:pPr>
              <w:spacing w:line="280" w:lineRule="exact"/>
              <w:jc w:val="center"/>
              <w:rPr>
                <w:rFonts w:ascii="仿宋_GB2312" w:eastAsia="仿宋_GB2312"/>
                <w:b/>
                <w:sz w:val="24"/>
              </w:rPr>
            </w:pPr>
          </w:p>
        </w:tc>
        <w:tc>
          <w:tcPr>
            <w:tcW w:w="1705" w:type="dxa"/>
            <w:vAlign w:val="center"/>
          </w:tcPr>
          <w:p w:rsidR="00A83DA7" w:rsidRDefault="00A83DA7" w:rsidP="004936F0">
            <w:pPr>
              <w:spacing w:line="280" w:lineRule="exact"/>
              <w:jc w:val="center"/>
              <w:rPr>
                <w:rFonts w:ascii="仿宋_GB2312" w:eastAsia="仿宋_GB2312"/>
                <w:b/>
                <w:sz w:val="24"/>
              </w:rPr>
            </w:pPr>
          </w:p>
        </w:tc>
      </w:tr>
      <w:tr w:rsidR="00A83DA7" w:rsidTr="004936F0">
        <w:trPr>
          <w:trHeight w:val="567"/>
          <w:jc w:val="center"/>
        </w:trPr>
        <w:tc>
          <w:tcPr>
            <w:tcW w:w="1704" w:type="dxa"/>
            <w:vAlign w:val="center"/>
          </w:tcPr>
          <w:p w:rsidR="00A83DA7" w:rsidRDefault="00A83DA7" w:rsidP="004936F0">
            <w:pPr>
              <w:spacing w:line="280" w:lineRule="exact"/>
              <w:jc w:val="center"/>
              <w:rPr>
                <w:rFonts w:ascii="仿宋_GB2312" w:eastAsia="仿宋_GB2312"/>
                <w:b/>
                <w:sz w:val="24"/>
              </w:rPr>
            </w:pPr>
          </w:p>
        </w:tc>
        <w:tc>
          <w:tcPr>
            <w:tcW w:w="1702" w:type="dxa"/>
            <w:vAlign w:val="center"/>
          </w:tcPr>
          <w:p w:rsidR="00A83DA7" w:rsidRDefault="00A83DA7" w:rsidP="004936F0">
            <w:pPr>
              <w:spacing w:line="280" w:lineRule="exact"/>
              <w:jc w:val="center"/>
              <w:rPr>
                <w:rFonts w:ascii="仿宋_GB2312" w:eastAsia="仿宋_GB2312"/>
                <w:b/>
                <w:sz w:val="24"/>
              </w:rPr>
            </w:pPr>
          </w:p>
        </w:tc>
        <w:tc>
          <w:tcPr>
            <w:tcW w:w="1704" w:type="dxa"/>
            <w:vAlign w:val="center"/>
          </w:tcPr>
          <w:p w:rsidR="00A83DA7" w:rsidRDefault="00A83DA7" w:rsidP="004936F0">
            <w:pPr>
              <w:spacing w:line="280" w:lineRule="exact"/>
              <w:jc w:val="center"/>
              <w:rPr>
                <w:rFonts w:ascii="仿宋_GB2312" w:eastAsia="仿宋_GB2312"/>
                <w:b/>
                <w:sz w:val="24"/>
              </w:rPr>
            </w:pPr>
          </w:p>
        </w:tc>
        <w:tc>
          <w:tcPr>
            <w:tcW w:w="1704" w:type="dxa"/>
            <w:vAlign w:val="center"/>
          </w:tcPr>
          <w:p w:rsidR="00A83DA7" w:rsidRDefault="00A83DA7" w:rsidP="004936F0">
            <w:pPr>
              <w:spacing w:line="280" w:lineRule="exact"/>
              <w:jc w:val="center"/>
              <w:rPr>
                <w:rFonts w:ascii="仿宋_GB2312" w:eastAsia="仿宋_GB2312"/>
                <w:b/>
                <w:sz w:val="24"/>
              </w:rPr>
            </w:pPr>
          </w:p>
        </w:tc>
        <w:tc>
          <w:tcPr>
            <w:tcW w:w="1705" w:type="dxa"/>
            <w:vAlign w:val="center"/>
          </w:tcPr>
          <w:p w:rsidR="00A83DA7" w:rsidRDefault="00A83DA7" w:rsidP="004936F0">
            <w:pPr>
              <w:spacing w:line="280" w:lineRule="exact"/>
              <w:jc w:val="center"/>
              <w:rPr>
                <w:rFonts w:ascii="仿宋_GB2312" w:eastAsia="仿宋_GB2312"/>
                <w:b/>
                <w:sz w:val="24"/>
              </w:rPr>
            </w:pPr>
          </w:p>
        </w:tc>
      </w:tr>
      <w:tr w:rsidR="00A83DA7" w:rsidTr="004936F0">
        <w:trPr>
          <w:trHeight w:val="567"/>
          <w:jc w:val="center"/>
        </w:trPr>
        <w:tc>
          <w:tcPr>
            <w:tcW w:w="1704" w:type="dxa"/>
            <w:vAlign w:val="center"/>
          </w:tcPr>
          <w:p w:rsidR="00A83DA7" w:rsidRDefault="00A83DA7" w:rsidP="004936F0">
            <w:pPr>
              <w:spacing w:line="280" w:lineRule="exact"/>
              <w:jc w:val="center"/>
              <w:rPr>
                <w:rFonts w:ascii="仿宋_GB2312" w:eastAsia="仿宋_GB2312"/>
                <w:b/>
                <w:sz w:val="24"/>
              </w:rPr>
            </w:pPr>
          </w:p>
        </w:tc>
        <w:tc>
          <w:tcPr>
            <w:tcW w:w="1702" w:type="dxa"/>
            <w:vAlign w:val="center"/>
          </w:tcPr>
          <w:p w:rsidR="00A83DA7" w:rsidRDefault="00A83DA7" w:rsidP="004936F0">
            <w:pPr>
              <w:spacing w:line="280" w:lineRule="exact"/>
              <w:jc w:val="center"/>
              <w:rPr>
                <w:rFonts w:ascii="仿宋_GB2312" w:eastAsia="仿宋_GB2312"/>
                <w:b/>
                <w:sz w:val="24"/>
              </w:rPr>
            </w:pPr>
          </w:p>
        </w:tc>
        <w:tc>
          <w:tcPr>
            <w:tcW w:w="1704" w:type="dxa"/>
            <w:vAlign w:val="center"/>
          </w:tcPr>
          <w:p w:rsidR="00A83DA7" w:rsidRDefault="00A83DA7" w:rsidP="004936F0">
            <w:pPr>
              <w:spacing w:line="280" w:lineRule="exact"/>
              <w:jc w:val="center"/>
              <w:rPr>
                <w:rFonts w:ascii="仿宋_GB2312" w:eastAsia="仿宋_GB2312"/>
                <w:b/>
                <w:sz w:val="24"/>
              </w:rPr>
            </w:pPr>
          </w:p>
        </w:tc>
        <w:tc>
          <w:tcPr>
            <w:tcW w:w="1704" w:type="dxa"/>
            <w:vAlign w:val="center"/>
          </w:tcPr>
          <w:p w:rsidR="00A83DA7" w:rsidRDefault="00A83DA7" w:rsidP="004936F0">
            <w:pPr>
              <w:spacing w:line="280" w:lineRule="exact"/>
              <w:jc w:val="center"/>
              <w:rPr>
                <w:rFonts w:ascii="仿宋_GB2312" w:eastAsia="仿宋_GB2312"/>
                <w:b/>
                <w:sz w:val="24"/>
              </w:rPr>
            </w:pPr>
          </w:p>
        </w:tc>
        <w:tc>
          <w:tcPr>
            <w:tcW w:w="1705" w:type="dxa"/>
            <w:vAlign w:val="center"/>
          </w:tcPr>
          <w:p w:rsidR="00A83DA7" w:rsidRDefault="00A83DA7" w:rsidP="004936F0">
            <w:pPr>
              <w:spacing w:line="280" w:lineRule="exact"/>
              <w:jc w:val="center"/>
              <w:rPr>
                <w:rFonts w:ascii="仿宋_GB2312" w:eastAsia="仿宋_GB2312"/>
                <w:b/>
                <w:sz w:val="24"/>
              </w:rPr>
            </w:pPr>
          </w:p>
        </w:tc>
      </w:tr>
    </w:tbl>
    <w:p w:rsidR="00A83DA7" w:rsidRDefault="00A83DA7" w:rsidP="004936F0">
      <w:pPr>
        <w:pStyle w:val="Default"/>
        <w:jc w:val="both"/>
        <w:rPr>
          <w:rFonts w:ascii="仿宋_GB2312" w:eastAsia="仿宋_GB2312"/>
          <w:sz w:val="30"/>
          <w:szCs w:val="30"/>
        </w:rPr>
      </w:pPr>
    </w:p>
    <w:p w:rsidR="00A83DA7" w:rsidRDefault="00A83DA7" w:rsidP="004936F0">
      <w:pPr>
        <w:pStyle w:val="Default"/>
        <w:jc w:val="right"/>
        <w:rPr>
          <w:rFonts w:ascii="仿宋_GB2312" w:eastAsia="仿宋_GB2312"/>
          <w:sz w:val="30"/>
          <w:szCs w:val="30"/>
        </w:rPr>
      </w:pPr>
      <w:r>
        <w:rPr>
          <w:rFonts w:ascii="仿宋_GB2312" w:eastAsia="仿宋_GB2312" w:hint="eastAsia"/>
          <w:sz w:val="30"/>
          <w:szCs w:val="30"/>
        </w:rPr>
        <w:t>年</w:t>
      </w:r>
      <w:r>
        <w:rPr>
          <w:rFonts w:ascii="仿宋_GB2312" w:eastAsia="仿宋_GB2312"/>
          <w:sz w:val="30"/>
          <w:szCs w:val="30"/>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hint="eastAsia"/>
          <w:sz w:val="30"/>
          <w:szCs w:val="30"/>
        </w:rPr>
        <w:t>日</w:t>
      </w:r>
    </w:p>
    <w:p w:rsidR="00A83DA7" w:rsidRDefault="00A83DA7" w:rsidP="004936F0">
      <w:pPr>
        <w:jc w:val="right"/>
        <w:rPr>
          <w:rFonts w:eastAsia="仿宋_GB2312"/>
        </w:rPr>
      </w:pPr>
      <w:r>
        <w:rPr>
          <w:rFonts w:ascii="仿宋_GB2312" w:eastAsia="仿宋_GB2312"/>
          <w:sz w:val="30"/>
          <w:szCs w:val="30"/>
          <w:u w:val="single"/>
        </w:rPr>
        <w:t xml:space="preserve">       </w:t>
      </w:r>
      <w:r>
        <w:rPr>
          <w:rFonts w:ascii="仿宋_GB2312" w:eastAsia="仿宋_GB2312" w:hint="eastAsia"/>
          <w:sz w:val="30"/>
          <w:szCs w:val="30"/>
        </w:rPr>
        <w:t>村（居）委会</w:t>
      </w:r>
    </w:p>
    <w:p w:rsidR="00A83DA7" w:rsidRDefault="00A83DA7" w:rsidP="004936F0">
      <w:pPr>
        <w:autoSpaceDE w:val="0"/>
        <w:spacing w:line="360" w:lineRule="exact"/>
        <w:ind w:firstLineChars="50" w:firstLine="100"/>
        <w:rPr>
          <w:rFonts w:eastAsia="仿宋"/>
        </w:rPr>
      </w:pPr>
    </w:p>
    <w:p w:rsidR="00A83DA7" w:rsidRDefault="00A83DA7" w:rsidP="004936F0">
      <w:pPr>
        <w:autoSpaceDE w:val="0"/>
        <w:spacing w:line="360" w:lineRule="exact"/>
        <w:ind w:firstLineChars="50" w:firstLine="100"/>
        <w:rPr>
          <w:rFonts w:eastAsia="仿宋"/>
        </w:rPr>
      </w:pPr>
    </w:p>
    <w:p w:rsidR="00A83DA7" w:rsidRPr="004936F0" w:rsidRDefault="00A83DA7" w:rsidP="004936F0">
      <w:pPr>
        <w:autoSpaceDE w:val="0"/>
        <w:spacing w:line="360" w:lineRule="exact"/>
        <w:ind w:firstLineChars="50" w:firstLine="100"/>
        <w:rPr>
          <w:rFonts w:eastAsia="仿宋"/>
        </w:rPr>
      </w:pPr>
    </w:p>
    <w:p w:rsidR="00A83DA7" w:rsidRPr="004936F0" w:rsidRDefault="00A83DA7" w:rsidP="004936F0">
      <w:pPr>
        <w:spacing w:line="560" w:lineRule="exact"/>
        <w:ind w:firstLineChars="200" w:firstLine="542"/>
        <w:rPr>
          <w:rFonts w:ascii="仿宋_GB2312" w:eastAsia="仿宋_GB2312"/>
          <w:sz w:val="28"/>
          <w:szCs w:val="28"/>
        </w:rPr>
      </w:pPr>
    </w:p>
    <w:p w:rsidR="00A83DA7" w:rsidRDefault="00A83DA7" w:rsidP="00FA77AB">
      <w:pPr>
        <w:rPr>
          <w:rFonts w:ascii="仿宋_GB2312" w:eastAsia="仿宋_GB2312"/>
          <w:sz w:val="32"/>
          <w:szCs w:val="32"/>
        </w:rPr>
      </w:pPr>
    </w:p>
    <w:p w:rsidR="00A83DA7" w:rsidRDefault="00A83DA7" w:rsidP="00FA77AB">
      <w:pPr>
        <w:rPr>
          <w:rFonts w:ascii="仿宋_GB2312" w:eastAsia="仿宋_GB2312"/>
          <w:sz w:val="32"/>
          <w:szCs w:val="32"/>
        </w:rPr>
      </w:pPr>
    </w:p>
    <w:p w:rsidR="00A83DA7" w:rsidRDefault="00A83DA7" w:rsidP="00FA77AB">
      <w:pPr>
        <w:rPr>
          <w:rFonts w:ascii="仿宋_GB2312" w:eastAsia="仿宋_GB2312"/>
          <w:sz w:val="32"/>
          <w:szCs w:val="32"/>
        </w:rPr>
      </w:pPr>
    </w:p>
    <w:p w:rsidR="00A83DA7" w:rsidRDefault="00A83DA7" w:rsidP="00FA77AB">
      <w:pPr>
        <w:rPr>
          <w:rFonts w:ascii="仿宋_GB2312" w:eastAsia="仿宋_GB2312"/>
          <w:sz w:val="32"/>
          <w:szCs w:val="32"/>
        </w:rPr>
      </w:pPr>
    </w:p>
    <w:p w:rsidR="00A83DA7" w:rsidRDefault="00A83DA7" w:rsidP="00FA77AB">
      <w:pPr>
        <w:rPr>
          <w:rFonts w:ascii="仿宋_GB2312" w:eastAsia="仿宋_GB2312"/>
          <w:sz w:val="32"/>
          <w:szCs w:val="32"/>
        </w:rPr>
      </w:pPr>
    </w:p>
    <w:p w:rsidR="00A83DA7" w:rsidRDefault="00A83DA7" w:rsidP="00FA77AB">
      <w:pPr>
        <w:rPr>
          <w:rFonts w:ascii="仿宋_GB2312" w:eastAsia="仿宋_GB2312"/>
          <w:sz w:val="32"/>
          <w:szCs w:val="32"/>
        </w:rPr>
      </w:pPr>
    </w:p>
    <w:p w:rsidR="00A83DA7" w:rsidRDefault="00A83DA7" w:rsidP="00FA77AB">
      <w:pPr>
        <w:rPr>
          <w:rFonts w:ascii="仿宋_GB2312" w:eastAsia="仿宋_GB2312"/>
          <w:sz w:val="32"/>
          <w:szCs w:val="32"/>
        </w:rPr>
      </w:pPr>
    </w:p>
    <w:p w:rsidR="00A83DA7" w:rsidRDefault="00A83DA7" w:rsidP="00FA77AB">
      <w:pPr>
        <w:rPr>
          <w:rFonts w:ascii="仿宋_GB2312" w:eastAsia="仿宋_GB2312"/>
          <w:sz w:val="32"/>
          <w:szCs w:val="32"/>
        </w:rPr>
      </w:pPr>
    </w:p>
    <w:p w:rsidR="00A83DA7" w:rsidRDefault="00A83DA7" w:rsidP="00FA77AB">
      <w:pPr>
        <w:rPr>
          <w:rFonts w:ascii="仿宋_GB2312" w:eastAsia="仿宋_GB2312"/>
          <w:sz w:val="32"/>
          <w:szCs w:val="32"/>
        </w:rPr>
      </w:pPr>
    </w:p>
    <w:p w:rsidR="00A83DA7" w:rsidRDefault="00A83DA7" w:rsidP="00FA77AB">
      <w:pPr>
        <w:rPr>
          <w:rFonts w:ascii="仿宋_GB2312" w:eastAsia="仿宋_GB2312"/>
          <w:sz w:val="32"/>
          <w:szCs w:val="32"/>
        </w:rPr>
      </w:pPr>
    </w:p>
    <w:p w:rsidR="00A83DA7" w:rsidRDefault="00A83DA7" w:rsidP="00FA77AB">
      <w:pPr>
        <w:rPr>
          <w:rFonts w:ascii="仿宋_GB2312" w:eastAsia="仿宋_GB2312"/>
          <w:sz w:val="32"/>
          <w:szCs w:val="32"/>
        </w:rPr>
      </w:pPr>
    </w:p>
    <w:p w:rsidR="00A83DA7" w:rsidRDefault="00A83DA7" w:rsidP="00FA77AB">
      <w:pPr>
        <w:rPr>
          <w:rFonts w:ascii="仿宋_GB2312" w:eastAsia="仿宋_GB2312"/>
          <w:sz w:val="32"/>
          <w:szCs w:val="32"/>
        </w:rPr>
      </w:pPr>
    </w:p>
    <w:p w:rsidR="00A83DA7" w:rsidRPr="00FA77AB" w:rsidRDefault="00A83DA7" w:rsidP="00FA77AB">
      <w:pPr>
        <w:rPr>
          <w:rFonts w:ascii="仿宋_GB2312" w:eastAsia="仿宋_GB2312"/>
          <w:sz w:val="32"/>
          <w:szCs w:val="32"/>
        </w:rPr>
      </w:pPr>
    </w:p>
    <w:p w:rsidR="00A83DA7" w:rsidRDefault="00A83DA7" w:rsidP="00682289">
      <w:pPr>
        <w:rPr>
          <w:rFonts w:ascii="仿宋_GB2312" w:eastAsia="仿宋_GB2312"/>
          <w:sz w:val="32"/>
          <w:szCs w:val="32"/>
        </w:rPr>
      </w:pPr>
    </w:p>
    <w:p w:rsidR="00A83DA7" w:rsidRDefault="00A83DA7" w:rsidP="00682289">
      <w:pPr>
        <w:rPr>
          <w:rFonts w:ascii="仿宋_GB2312" w:eastAsia="仿宋_GB2312"/>
          <w:sz w:val="32"/>
          <w:szCs w:val="32"/>
        </w:rPr>
      </w:pPr>
    </w:p>
    <w:p w:rsidR="00A83DA7" w:rsidRDefault="00A83DA7" w:rsidP="00682289">
      <w:pPr>
        <w:rPr>
          <w:rFonts w:ascii="仿宋_GB2312" w:eastAsia="仿宋_GB2312"/>
          <w:sz w:val="32"/>
          <w:szCs w:val="32"/>
        </w:rPr>
      </w:pPr>
    </w:p>
    <w:p w:rsidR="00A83DA7" w:rsidRPr="00865593" w:rsidRDefault="00A83DA7" w:rsidP="00682289">
      <w:pPr>
        <w:rPr>
          <w:rFonts w:ascii="仿宋_GB2312" w:eastAsia="仿宋_GB2312"/>
          <w:sz w:val="32"/>
          <w:szCs w:val="32"/>
        </w:rPr>
      </w:pPr>
    </w:p>
    <w:p w:rsidR="00A83DA7" w:rsidRDefault="00A83DA7" w:rsidP="00682289">
      <w:pPr>
        <w:rPr>
          <w:rFonts w:ascii="仿宋_GB2312" w:eastAsia="仿宋_GB2312"/>
        </w:rPr>
      </w:pPr>
    </w:p>
    <w:p w:rsidR="00A83DA7" w:rsidRPr="004148D9" w:rsidRDefault="00A83DA7" w:rsidP="00682289">
      <w:pPr>
        <w:rPr>
          <w:rFonts w:ascii="仿宋_GB2312" w:eastAsia="仿宋_GB2312"/>
        </w:rPr>
      </w:pPr>
    </w:p>
    <w:p w:rsidR="00A83DA7" w:rsidRPr="00682289" w:rsidRDefault="00A83DA7" w:rsidP="002E65DD">
      <w:pPr>
        <w:pBdr>
          <w:top w:val="single" w:sz="6" w:space="1" w:color="auto"/>
          <w:bottom w:val="single" w:sz="6" w:space="1" w:color="auto"/>
        </w:pBdr>
        <w:ind w:firstLineChars="98" w:firstLine="266"/>
        <w:rPr>
          <w:rFonts w:ascii="仿宋_GB2312" w:eastAsia="仿宋_GB2312"/>
          <w:sz w:val="28"/>
          <w:szCs w:val="28"/>
        </w:rPr>
      </w:pPr>
      <w:r w:rsidRPr="00682289">
        <w:rPr>
          <w:rFonts w:ascii="仿宋_GB2312" w:eastAsia="仿宋_GB2312" w:cs="仿宋_GB2312" w:hint="eastAsia"/>
          <w:sz w:val="28"/>
          <w:szCs w:val="28"/>
        </w:rPr>
        <w:t>平顶山市民政局办公室</w:t>
      </w:r>
      <w:r w:rsidRPr="00682289">
        <w:rPr>
          <w:rFonts w:ascii="仿宋_GB2312" w:eastAsia="仿宋_GB2312" w:cs="仿宋_GB2312"/>
          <w:sz w:val="28"/>
          <w:szCs w:val="28"/>
        </w:rPr>
        <w:t xml:space="preserve">            </w:t>
      </w:r>
      <w:r>
        <w:rPr>
          <w:rFonts w:ascii="仿宋_GB2312" w:eastAsia="仿宋_GB2312" w:cs="仿宋_GB2312"/>
          <w:sz w:val="28"/>
          <w:szCs w:val="28"/>
        </w:rPr>
        <w:t xml:space="preserve">          2025</w:t>
      </w:r>
      <w:r w:rsidRPr="00682289">
        <w:rPr>
          <w:rFonts w:ascii="仿宋_GB2312" w:eastAsia="仿宋_GB2312" w:cs="仿宋_GB2312" w:hint="eastAsia"/>
          <w:sz w:val="28"/>
          <w:szCs w:val="28"/>
        </w:rPr>
        <w:t>年</w:t>
      </w:r>
      <w:r>
        <w:rPr>
          <w:rFonts w:ascii="仿宋_GB2312" w:eastAsia="仿宋_GB2312" w:cs="仿宋_GB2312"/>
          <w:sz w:val="28"/>
          <w:szCs w:val="28"/>
        </w:rPr>
        <w:t>2</w:t>
      </w:r>
      <w:r w:rsidRPr="00682289">
        <w:rPr>
          <w:rFonts w:ascii="仿宋_GB2312" w:eastAsia="仿宋_GB2312" w:cs="仿宋_GB2312" w:hint="eastAsia"/>
          <w:sz w:val="28"/>
          <w:szCs w:val="28"/>
        </w:rPr>
        <w:t>月</w:t>
      </w:r>
      <w:r>
        <w:rPr>
          <w:rFonts w:ascii="仿宋_GB2312" w:eastAsia="仿宋_GB2312" w:cs="仿宋_GB2312"/>
          <w:sz w:val="28"/>
          <w:szCs w:val="28"/>
        </w:rPr>
        <w:t>26</w:t>
      </w:r>
      <w:r w:rsidRPr="00682289">
        <w:rPr>
          <w:rFonts w:ascii="仿宋_GB2312" w:eastAsia="仿宋_GB2312" w:cs="仿宋_GB2312" w:hint="eastAsia"/>
          <w:sz w:val="28"/>
          <w:szCs w:val="28"/>
        </w:rPr>
        <w:t>日印发</w:t>
      </w:r>
    </w:p>
    <w:sectPr w:rsidR="00A83DA7" w:rsidRPr="00682289" w:rsidSect="004936F0">
      <w:pgSz w:w="11906" w:h="16838" w:code="9"/>
      <w:pgMar w:top="2098" w:right="1474" w:bottom="1985" w:left="1588" w:header="1985" w:footer="1559" w:gutter="0"/>
      <w:cols w:space="425"/>
      <w:rtlGutter/>
      <w:docGrid w:type="linesAndChars" w:linePitch="28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DA7" w:rsidRDefault="00A83DA7" w:rsidP="00FB539F">
      <w:r>
        <w:separator/>
      </w:r>
    </w:p>
  </w:endnote>
  <w:endnote w:type="continuationSeparator" w:id="0">
    <w:p w:rsidR="00A83DA7" w:rsidRDefault="00A83DA7" w:rsidP="00FB5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A7" w:rsidRPr="00713D64" w:rsidRDefault="00A83DA7" w:rsidP="004B0F1C">
    <w:pPr>
      <w:pStyle w:val="Footer"/>
      <w:ind w:firstLineChars="100" w:firstLine="280"/>
      <w:rPr>
        <w:rFonts w:ascii="宋体"/>
        <w:sz w:val="28"/>
        <w:szCs w:val="28"/>
      </w:rPr>
    </w:pPr>
    <w:r>
      <w:rPr>
        <w:rFonts w:ascii="宋体" w:hAnsi="宋体" w:cs="宋体"/>
        <w:kern w:val="0"/>
        <w:sz w:val="28"/>
        <w:szCs w:val="28"/>
      </w:rPr>
      <w:t>—</w:t>
    </w:r>
    <w:r w:rsidRPr="00713D64">
      <w:rPr>
        <w:rFonts w:ascii="宋体" w:hAnsi="宋体" w:cs="宋体"/>
        <w:kern w:val="0"/>
        <w:sz w:val="28"/>
        <w:szCs w:val="28"/>
      </w:rPr>
      <w:t xml:space="preserve"> </w:t>
    </w:r>
    <w:r w:rsidRPr="00713D64">
      <w:rPr>
        <w:rFonts w:ascii="宋体" w:hAnsi="宋体" w:cs="宋体"/>
        <w:kern w:val="0"/>
        <w:sz w:val="28"/>
        <w:szCs w:val="28"/>
      </w:rPr>
      <w:fldChar w:fldCharType="begin"/>
    </w:r>
    <w:r w:rsidRPr="00713D64">
      <w:rPr>
        <w:rFonts w:ascii="宋体" w:hAnsi="宋体" w:cs="宋体"/>
        <w:kern w:val="0"/>
        <w:sz w:val="28"/>
        <w:szCs w:val="28"/>
      </w:rPr>
      <w:instrText xml:space="preserve"> PAGE </w:instrText>
    </w:r>
    <w:r w:rsidRPr="00713D64">
      <w:rPr>
        <w:rFonts w:ascii="宋体" w:hAnsi="宋体" w:cs="宋体"/>
        <w:kern w:val="0"/>
        <w:sz w:val="28"/>
        <w:szCs w:val="28"/>
      </w:rPr>
      <w:fldChar w:fldCharType="separate"/>
    </w:r>
    <w:r>
      <w:rPr>
        <w:rFonts w:ascii="宋体" w:hAnsi="宋体" w:cs="宋体"/>
        <w:noProof/>
        <w:kern w:val="0"/>
        <w:sz w:val="28"/>
        <w:szCs w:val="28"/>
      </w:rPr>
      <w:t>2</w:t>
    </w:r>
    <w:r w:rsidRPr="00713D64">
      <w:rPr>
        <w:rFonts w:ascii="宋体" w:hAnsi="宋体" w:cs="宋体"/>
        <w:kern w:val="0"/>
        <w:sz w:val="28"/>
        <w:szCs w:val="28"/>
      </w:rPr>
      <w:fldChar w:fldCharType="end"/>
    </w:r>
    <w:r>
      <w:rPr>
        <w:rFonts w:ascii="宋体" w:hAnsi="宋体" w:cs="宋体"/>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A7" w:rsidRPr="00713D64" w:rsidRDefault="00A83DA7" w:rsidP="00713D64">
    <w:pPr>
      <w:pStyle w:val="Footer"/>
      <w:ind w:right="280"/>
      <w:jc w:val="right"/>
      <w:rPr>
        <w:rFonts w:ascii="宋体"/>
        <w:sz w:val="28"/>
        <w:szCs w:val="28"/>
      </w:rPr>
    </w:pPr>
    <w:r>
      <w:rPr>
        <w:rFonts w:ascii="宋体" w:hAnsi="宋体" w:cs="宋体"/>
        <w:kern w:val="0"/>
        <w:sz w:val="28"/>
        <w:szCs w:val="28"/>
      </w:rPr>
      <w:t>—</w:t>
    </w:r>
    <w:r w:rsidRPr="00713D64">
      <w:rPr>
        <w:rFonts w:ascii="宋体" w:hAnsi="宋体" w:cs="宋体"/>
        <w:kern w:val="0"/>
        <w:sz w:val="28"/>
        <w:szCs w:val="28"/>
      </w:rPr>
      <w:t xml:space="preserve"> </w:t>
    </w:r>
    <w:r w:rsidRPr="00713D64">
      <w:rPr>
        <w:rFonts w:ascii="宋体" w:hAnsi="宋体" w:cs="宋体"/>
        <w:kern w:val="0"/>
        <w:sz w:val="28"/>
        <w:szCs w:val="28"/>
      </w:rPr>
      <w:fldChar w:fldCharType="begin"/>
    </w:r>
    <w:r w:rsidRPr="00713D64">
      <w:rPr>
        <w:rFonts w:ascii="宋体" w:hAnsi="宋体" w:cs="宋体"/>
        <w:kern w:val="0"/>
        <w:sz w:val="28"/>
        <w:szCs w:val="28"/>
      </w:rPr>
      <w:instrText xml:space="preserve"> PAGE </w:instrText>
    </w:r>
    <w:r w:rsidRPr="00713D64">
      <w:rPr>
        <w:rFonts w:ascii="宋体" w:hAnsi="宋体" w:cs="宋体"/>
        <w:kern w:val="0"/>
        <w:sz w:val="28"/>
        <w:szCs w:val="28"/>
      </w:rPr>
      <w:fldChar w:fldCharType="separate"/>
    </w:r>
    <w:r>
      <w:rPr>
        <w:rFonts w:ascii="宋体" w:hAnsi="宋体" w:cs="宋体"/>
        <w:noProof/>
        <w:kern w:val="0"/>
        <w:sz w:val="28"/>
        <w:szCs w:val="28"/>
      </w:rPr>
      <w:t>1</w:t>
    </w:r>
    <w:r w:rsidRPr="00713D64">
      <w:rPr>
        <w:rFonts w:ascii="宋体" w:hAnsi="宋体" w:cs="宋体"/>
        <w:kern w:val="0"/>
        <w:sz w:val="28"/>
        <w:szCs w:val="28"/>
      </w:rPr>
      <w:fldChar w:fldCharType="end"/>
    </w:r>
    <w:r w:rsidRPr="00713D64">
      <w:rPr>
        <w:rFonts w:ascii="宋体" w:hAnsi="宋体" w:cs="宋体"/>
        <w:kern w:val="0"/>
        <w:sz w:val="28"/>
        <w:szCs w:val="28"/>
      </w:rPr>
      <w:t xml:space="preserve"> </w:t>
    </w:r>
    <w:r>
      <w:rPr>
        <w:rFonts w:ascii="宋体" w:hAnsi="宋体" w:cs="宋体"/>
        <w:kern w:val="0"/>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DA7" w:rsidRDefault="00A83DA7" w:rsidP="00FB539F">
      <w:r>
        <w:separator/>
      </w:r>
    </w:p>
  </w:footnote>
  <w:footnote w:type="continuationSeparator" w:id="0">
    <w:p w:rsidR="00A83DA7" w:rsidRDefault="00A83DA7" w:rsidP="00FB53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FB3374"/>
    <w:multiLevelType w:val="multilevel"/>
    <w:tmpl w:val="6CFB3374"/>
    <w:lvl w:ilvl="0">
      <w:start w:val="3"/>
      <w:numFmt w:val="decimal"/>
      <w:suff w:val="nothing"/>
      <w:lvlText w:val="%1."/>
      <w:lvlJc w:val="left"/>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HorizontalSpacing w:val="201"/>
  <w:drawingGridVerticalSpacing w:val="289"/>
  <w:displayHorizontalDrawingGridEvery w:val="0"/>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E2A"/>
    <w:rsid w:val="00002B32"/>
    <w:rsid w:val="00022162"/>
    <w:rsid w:val="00025AE6"/>
    <w:rsid w:val="00053D40"/>
    <w:rsid w:val="00053F5E"/>
    <w:rsid w:val="00056426"/>
    <w:rsid w:val="00057EBB"/>
    <w:rsid w:val="000935A8"/>
    <w:rsid w:val="00096EF0"/>
    <w:rsid w:val="000D57AA"/>
    <w:rsid w:val="000D6339"/>
    <w:rsid w:val="000E1C6A"/>
    <w:rsid w:val="000F63F3"/>
    <w:rsid w:val="001006F7"/>
    <w:rsid w:val="00103B55"/>
    <w:rsid w:val="00112686"/>
    <w:rsid w:val="001510B9"/>
    <w:rsid w:val="0016501A"/>
    <w:rsid w:val="001663E0"/>
    <w:rsid w:val="00191BE6"/>
    <w:rsid w:val="00191DFD"/>
    <w:rsid w:val="001A1141"/>
    <w:rsid w:val="001A5869"/>
    <w:rsid w:val="001B0173"/>
    <w:rsid w:val="001C0BE0"/>
    <w:rsid w:val="001C35D0"/>
    <w:rsid w:val="001C6EC1"/>
    <w:rsid w:val="001E7C02"/>
    <w:rsid w:val="001F741D"/>
    <w:rsid w:val="002166E1"/>
    <w:rsid w:val="00245F71"/>
    <w:rsid w:val="00251402"/>
    <w:rsid w:val="0025580F"/>
    <w:rsid w:val="00256BF7"/>
    <w:rsid w:val="00257F4C"/>
    <w:rsid w:val="002625EB"/>
    <w:rsid w:val="0026320C"/>
    <w:rsid w:val="002838E5"/>
    <w:rsid w:val="002C69B8"/>
    <w:rsid w:val="002D2730"/>
    <w:rsid w:val="002E65DD"/>
    <w:rsid w:val="002F2A77"/>
    <w:rsid w:val="00300253"/>
    <w:rsid w:val="0031306A"/>
    <w:rsid w:val="00317A27"/>
    <w:rsid w:val="00347A07"/>
    <w:rsid w:val="00351782"/>
    <w:rsid w:val="00361210"/>
    <w:rsid w:val="003964A4"/>
    <w:rsid w:val="003A2A2B"/>
    <w:rsid w:val="003A6EDA"/>
    <w:rsid w:val="003A7844"/>
    <w:rsid w:val="003C00D9"/>
    <w:rsid w:val="003C1547"/>
    <w:rsid w:val="003E00A5"/>
    <w:rsid w:val="003E3028"/>
    <w:rsid w:val="003E431B"/>
    <w:rsid w:val="003F792C"/>
    <w:rsid w:val="0041475E"/>
    <w:rsid w:val="004148D9"/>
    <w:rsid w:val="00415731"/>
    <w:rsid w:val="00420BD2"/>
    <w:rsid w:val="00421FEC"/>
    <w:rsid w:val="00434F3D"/>
    <w:rsid w:val="00437E77"/>
    <w:rsid w:val="004423A7"/>
    <w:rsid w:val="00442981"/>
    <w:rsid w:val="00451606"/>
    <w:rsid w:val="0046025D"/>
    <w:rsid w:val="00471F6F"/>
    <w:rsid w:val="0047386C"/>
    <w:rsid w:val="00486239"/>
    <w:rsid w:val="004868C8"/>
    <w:rsid w:val="00486BA4"/>
    <w:rsid w:val="004936F0"/>
    <w:rsid w:val="004B0F1C"/>
    <w:rsid w:val="004C1BBC"/>
    <w:rsid w:val="004D7620"/>
    <w:rsid w:val="004F1E34"/>
    <w:rsid w:val="00500C51"/>
    <w:rsid w:val="005040FD"/>
    <w:rsid w:val="005121E9"/>
    <w:rsid w:val="00525DD2"/>
    <w:rsid w:val="005263C2"/>
    <w:rsid w:val="00544D9C"/>
    <w:rsid w:val="00570CB3"/>
    <w:rsid w:val="005729C4"/>
    <w:rsid w:val="00590756"/>
    <w:rsid w:val="005A7A52"/>
    <w:rsid w:val="005B3005"/>
    <w:rsid w:val="005B5EDC"/>
    <w:rsid w:val="005B61F9"/>
    <w:rsid w:val="005E3F2F"/>
    <w:rsid w:val="005E4944"/>
    <w:rsid w:val="005E49D5"/>
    <w:rsid w:val="005E63DE"/>
    <w:rsid w:val="005E6C73"/>
    <w:rsid w:val="005F03E8"/>
    <w:rsid w:val="005F3601"/>
    <w:rsid w:val="005F646D"/>
    <w:rsid w:val="006033E2"/>
    <w:rsid w:val="00607939"/>
    <w:rsid w:val="00610111"/>
    <w:rsid w:val="006143A6"/>
    <w:rsid w:val="006316DA"/>
    <w:rsid w:val="00674E1E"/>
    <w:rsid w:val="006779F2"/>
    <w:rsid w:val="00680356"/>
    <w:rsid w:val="006821F5"/>
    <w:rsid w:val="00682289"/>
    <w:rsid w:val="00692A54"/>
    <w:rsid w:val="006F5CD3"/>
    <w:rsid w:val="00706338"/>
    <w:rsid w:val="007101A6"/>
    <w:rsid w:val="00710501"/>
    <w:rsid w:val="00711535"/>
    <w:rsid w:val="00713D64"/>
    <w:rsid w:val="00716249"/>
    <w:rsid w:val="00725FD9"/>
    <w:rsid w:val="00770CFE"/>
    <w:rsid w:val="00774F86"/>
    <w:rsid w:val="007810AB"/>
    <w:rsid w:val="00794A34"/>
    <w:rsid w:val="007A638E"/>
    <w:rsid w:val="007B019A"/>
    <w:rsid w:val="007B10BF"/>
    <w:rsid w:val="007C4C63"/>
    <w:rsid w:val="007D00A4"/>
    <w:rsid w:val="007D0831"/>
    <w:rsid w:val="007D2E9D"/>
    <w:rsid w:val="007F1320"/>
    <w:rsid w:val="007F7BF5"/>
    <w:rsid w:val="0080051F"/>
    <w:rsid w:val="00807D29"/>
    <w:rsid w:val="00836BD7"/>
    <w:rsid w:val="0084196B"/>
    <w:rsid w:val="00842BD7"/>
    <w:rsid w:val="00864EC1"/>
    <w:rsid w:val="00865593"/>
    <w:rsid w:val="0087069D"/>
    <w:rsid w:val="00870CA8"/>
    <w:rsid w:val="00871B50"/>
    <w:rsid w:val="00897B00"/>
    <w:rsid w:val="008A62E3"/>
    <w:rsid w:val="008B4C5F"/>
    <w:rsid w:val="008C4E63"/>
    <w:rsid w:val="008D4F7D"/>
    <w:rsid w:val="008D7371"/>
    <w:rsid w:val="008F178D"/>
    <w:rsid w:val="00904E3E"/>
    <w:rsid w:val="00907442"/>
    <w:rsid w:val="009146E2"/>
    <w:rsid w:val="00917105"/>
    <w:rsid w:val="009221E6"/>
    <w:rsid w:val="009247B8"/>
    <w:rsid w:val="009273EA"/>
    <w:rsid w:val="009349ED"/>
    <w:rsid w:val="009427FE"/>
    <w:rsid w:val="00960619"/>
    <w:rsid w:val="00961F2C"/>
    <w:rsid w:val="00987A3C"/>
    <w:rsid w:val="009962FB"/>
    <w:rsid w:val="009C2097"/>
    <w:rsid w:val="009C36C9"/>
    <w:rsid w:val="009C6C69"/>
    <w:rsid w:val="009D49B1"/>
    <w:rsid w:val="009D6C87"/>
    <w:rsid w:val="009F1482"/>
    <w:rsid w:val="009F2955"/>
    <w:rsid w:val="00A1377B"/>
    <w:rsid w:val="00A16F31"/>
    <w:rsid w:val="00A20DA3"/>
    <w:rsid w:val="00A25910"/>
    <w:rsid w:val="00A32818"/>
    <w:rsid w:val="00A342A6"/>
    <w:rsid w:val="00A36C25"/>
    <w:rsid w:val="00A41B81"/>
    <w:rsid w:val="00A42DA4"/>
    <w:rsid w:val="00A500F2"/>
    <w:rsid w:val="00A511E7"/>
    <w:rsid w:val="00A67954"/>
    <w:rsid w:val="00A83DA7"/>
    <w:rsid w:val="00A86E20"/>
    <w:rsid w:val="00AA2DB2"/>
    <w:rsid w:val="00AB1275"/>
    <w:rsid w:val="00AB29FB"/>
    <w:rsid w:val="00AB6214"/>
    <w:rsid w:val="00AC6E6A"/>
    <w:rsid w:val="00AD68EC"/>
    <w:rsid w:val="00AD6919"/>
    <w:rsid w:val="00AE7507"/>
    <w:rsid w:val="00AF43CE"/>
    <w:rsid w:val="00AF79CE"/>
    <w:rsid w:val="00B05DCF"/>
    <w:rsid w:val="00B239F2"/>
    <w:rsid w:val="00B27641"/>
    <w:rsid w:val="00B32913"/>
    <w:rsid w:val="00B45D76"/>
    <w:rsid w:val="00B469D4"/>
    <w:rsid w:val="00B532C1"/>
    <w:rsid w:val="00B66EC1"/>
    <w:rsid w:val="00B7017B"/>
    <w:rsid w:val="00B71E2A"/>
    <w:rsid w:val="00B76F5A"/>
    <w:rsid w:val="00BA0FE6"/>
    <w:rsid w:val="00BA2FB5"/>
    <w:rsid w:val="00BC2409"/>
    <w:rsid w:val="00BC514D"/>
    <w:rsid w:val="00BC5EA5"/>
    <w:rsid w:val="00BD0BF4"/>
    <w:rsid w:val="00BD3D20"/>
    <w:rsid w:val="00BE3226"/>
    <w:rsid w:val="00BE64AC"/>
    <w:rsid w:val="00C20CB2"/>
    <w:rsid w:val="00C23241"/>
    <w:rsid w:val="00C241D2"/>
    <w:rsid w:val="00C27062"/>
    <w:rsid w:val="00C31A62"/>
    <w:rsid w:val="00C406D5"/>
    <w:rsid w:val="00C46952"/>
    <w:rsid w:val="00C619E6"/>
    <w:rsid w:val="00C742EE"/>
    <w:rsid w:val="00C7571A"/>
    <w:rsid w:val="00C84A00"/>
    <w:rsid w:val="00C852CD"/>
    <w:rsid w:val="00C9476F"/>
    <w:rsid w:val="00CA399C"/>
    <w:rsid w:val="00CA3E40"/>
    <w:rsid w:val="00CB74D4"/>
    <w:rsid w:val="00CC3AF0"/>
    <w:rsid w:val="00CD1D53"/>
    <w:rsid w:val="00CF6A23"/>
    <w:rsid w:val="00CF704F"/>
    <w:rsid w:val="00D13C90"/>
    <w:rsid w:val="00D225E7"/>
    <w:rsid w:val="00D51735"/>
    <w:rsid w:val="00D61848"/>
    <w:rsid w:val="00D83EE3"/>
    <w:rsid w:val="00D8579D"/>
    <w:rsid w:val="00DB03C9"/>
    <w:rsid w:val="00DC6A87"/>
    <w:rsid w:val="00DE4505"/>
    <w:rsid w:val="00DE5A71"/>
    <w:rsid w:val="00E1183B"/>
    <w:rsid w:val="00E1692C"/>
    <w:rsid w:val="00E17373"/>
    <w:rsid w:val="00E20B06"/>
    <w:rsid w:val="00E25BAA"/>
    <w:rsid w:val="00E27FC4"/>
    <w:rsid w:val="00E36839"/>
    <w:rsid w:val="00E76FB8"/>
    <w:rsid w:val="00E77063"/>
    <w:rsid w:val="00E77588"/>
    <w:rsid w:val="00E82600"/>
    <w:rsid w:val="00E83D46"/>
    <w:rsid w:val="00E91997"/>
    <w:rsid w:val="00E9386D"/>
    <w:rsid w:val="00EB6DA6"/>
    <w:rsid w:val="00EB7057"/>
    <w:rsid w:val="00EB7EF4"/>
    <w:rsid w:val="00EC50A9"/>
    <w:rsid w:val="00EC50B6"/>
    <w:rsid w:val="00F061E0"/>
    <w:rsid w:val="00F33B46"/>
    <w:rsid w:val="00F354AA"/>
    <w:rsid w:val="00F45481"/>
    <w:rsid w:val="00F60B0B"/>
    <w:rsid w:val="00F63189"/>
    <w:rsid w:val="00F75478"/>
    <w:rsid w:val="00F75B03"/>
    <w:rsid w:val="00F76504"/>
    <w:rsid w:val="00F7677B"/>
    <w:rsid w:val="00F77BBE"/>
    <w:rsid w:val="00F80FF3"/>
    <w:rsid w:val="00F978F5"/>
    <w:rsid w:val="00FA77AB"/>
    <w:rsid w:val="00FB539F"/>
    <w:rsid w:val="00FC4ACC"/>
    <w:rsid w:val="00FC7D3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2A"/>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B539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B539F"/>
    <w:rPr>
      <w:rFonts w:ascii="Times New Roman" w:eastAsia="宋体" w:hAnsi="Times New Roman" w:cs="Times New Roman"/>
      <w:sz w:val="18"/>
      <w:szCs w:val="18"/>
    </w:rPr>
  </w:style>
  <w:style w:type="paragraph" w:styleId="Footer">
    <w:name w:val="footer"/>
    <w:basedOn w:val="Normal"/>
    <w:link w:val="FooterChar"/>
    <w:uiPriority w:val="99"/>
    <w:semiHidden/>
    <w:rsid w:val="00FB539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B539F"/>
    <w:rPr>
      <w:rFonts w:ascii="Times New Roman" w:eastAsia="宋体" w:hAnsi="Times New Roman" w:cs="Times New Roman"/>
      <w:sz w:val="18"/>
      <w:szCs w:val="18"/>
    </w:rPr>
  </w:style>
  <w:style w:type="paragraph" w:styleId="Date">
    <w:name w:val="Date"/>
    <w:basedOn w:val="Normal"/>
    <w:next w:val="Normal"/>
    <w:link w:val="DateChar"/>
    <w:uiPriority w:val="99"/>
    <w:rsid w:val="008D7371"/>
    <w:pPr>
      <w:ind w:leftChars="2500" w:left="100"/>
    </w:pPr>
  </w:style>
  <w:style w:type="character" w:customStyle="1" w:styleId="DateChar">
    <w:name w:val="Date Char"/>
    <w:basedOn w:val="DefaultParagraphFont"/>
    <w:link w:val="Date"/>
    <w:uiPriority w:val="99"/>
    <w:semiHidden/>
    <w:locked/>
    <w:rsid w:val="00486239"/>
    <w:rPr>
      <w:rFonts w:ascii="Times New Roman" w:hAnsi="Times New Roman" w:cs="Times New Roman"/>
      <w:sz w:val="21"/>
      <w:szCs w:val="21"/>
    </w:rPr>
  </w:style>
  <w:style w:type="character" w:styleId="Hyperlink">
    <w:name w:val="Hyperlink"/>
    <w:basedOn w:val="DefaultParagraphFont"/>
    <w:uiPriority w:val="99"/>
    <w:rsid w:val="00415731"/>
    <w:rPr>
      <w:rFonts w:cs="Times New Roman"/>
      <w:color w:val="0000FF"/>
      <w:u w:val="single"/>
    </w:rPr>
  </w:style>
  <w:style w:type="paragraph" w:styleId="BalloonText">
    <w:name w:val="Balloon Text"/>
    <w:basedOn w:val="Normal"/>
    <w:link w:val="BalloonTextChar"/>
    <w:uiPriority w:val="99"/>
    <w:semiHidden/>
    <w:rsid w:val="00AD68EC"/>
    <w:rPr>
      <w:sz w:val="18"/>
      <w:szCs w:val="18"/>
    </w:rPr>
  </w:style>
  <w:style w:type="character" w:customStyle="1" w:styleId="BalloonTextChar">
    <w:name w:val="Balloon Text Char"/>
    <w:basedOn w:val="DefaultParagraphFont"/>
    <w:link w:val="BalloonText"/>
    <w:uiPriority w:val="99"/>
    <w:semiHidden/>
    <w:locked/>
    <w:rsid w:val="009349ED"/>
    <w:rPr>
      <w:rFonts w:ascii="Times New Roman" w:hAnsi="Times New Roman" w:cs="Times New Roman"/>
      <w:sz w:val="2"/>
    </w:rPr>
  </w:style>
  <w:style w:type="paragraph" w:customStyle="1" w:styleId="Default">
    <w:name w:val="Default"/>
    <w:next w:val="Normal"/>
    <w:uiPriority w:val="99"/>
    <w:rsid w:val="004936F0"/>
    <w:pPr>
      <w:widowControl w:val="0"/>
      <w:autoSpaceDE w:val="0"/>
      <w:autoSpaceDN w:val="0"/>
      <w:adjustRightInd w:val="0"/>
    </w:pPr>
    <w:rPr>
      <w:rFonts w:ascii="宋体" w:hAnsi="Times New Roman"/>
      <w:color w:val="000000"/>
      <w:kern w:val="0"/>
      <w:sz w:val="24"/>
      <w:szCs w:val="24"/>
    </w:rPr>
  </w:style>
  <w:style w:type="table" w:styleId="TableGrid">
    <w:name w:val="Table Grid"/>
    <w:basedOn w:val="TableNormal"/>
    <w:uiPriority w:val="99"/>
    <w:locked/>
    <w:rsid w:val="004936F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734313">
      <w:marLeft w:val="0"/>
      <w:marRight w:val="0"/>
      <w:marTop w:val="0"/>
      <w:marBottom w:val="0"/>
      <w:divBdr>
        <w:top w:val="none" w:sz="0" w:space="0" w:color="auto"/>
        <w:left w:val="none" w:sz="0" w:space="0" w:color="auto"/>
        <w:bottom w:val="none" w:sz="0" w:space="0" w:color="auto"/>
        <w:right w:val="none" w:sz="0" w:space="0" w:color="auto"/>
      </w:divBdr>
    </w:div>
    <w:div w:id="15734314">
      <w:marLeft w:val="0"/>
      <w:marRight w:val="0"/>
      <w:marTop w:val="0"/>
      <w:marBottom w:val="0"/>
      <w:divBdr>
        <w:top w:val="none" w:sz="0" w:space="0" w:color="auto"/>
        <w:left w:val="none" w:sz="0" w:space="0" w:color="auto"/>
        <w:bottom w:val="none" w:sz="0" w:space="0" w:color="auto"/>
        <w:right w:val="none" w:sz="0" w:space="0" w:color="auto"/>
      </w:divBdr>
    </w:div>
    <w:div w:id="15734315">
      <w:marLeft w:val="0"/>
      <w:marRight w:val="0"/>
      <w:marTop w:val="0"/>
      <w:marBottom w:val="0"/>
      <w:divBdr>
        <w:top w:val="none" w:sz="0" w:space="0" w:color="auto"/>
        <w:left w:val="none" w:sz="0" w:space="0" w:color="auto"/>
        <w:bottom w:val="none" w:sz="0" w:space="0" w:color="auto"/>
        <w:right w:val="none" w:sz="0" w:space="0" w:color="auto"/>
      </w:divBdr>
    </w:div>
    <w:div w:id="157343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23</Pages>
  <Words>1525</Words>
  <Characters>8696</Characters>
  <Application>Microsoft Office Outlook</Application>
  <DocSecurity>0</DocSecurity>
  <Lines>0</Lines>
  <Paragraphs>0</Paragraphs>
  <ScaleCrop>false</ScaleCrop>
  <Company>www.lenovo.com.cn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平民民管〔2018〕10号</dc:title>
  <dc:subject/>
  <dc:creator>雨林木风</dc:creator>
  <cp:keywords/>
  <dc:description/>
  <cp:lastModifiedBy>Admin</cp:lastModifiedBy>
  <cp:revision>4</cp:revision>
  <cp:lastPrinted>2025-02-26T02:57:00Z</cp:lastPrinted>
  <dcterms:created xsi:type="dcterms:W3CDTF">2025-02-26T02:48:00Z</dcterms:created>
  <dcterms:modified xsi:type="dcterms:W3CDTF">2025-02-26T03:03:00Z</dcterms:modified>
</cp:coreProperties>
</file>